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E5" w:rsidRPr="00087769" w:rsidRDefault="00EC1BDF" w:rsidP="00EC1BDF">
      <w:pPr>
        <w:spacing w:after="14" w:line="249" w:lineRule="auto"/>
        <w:ind w:left="1889" w:hanging="10"/>
        <w:jc w:val="center"/>
        <w:rPr>
          <w:rFonts w:eastAsia="Times New Roman" w:cs="Times New Roman"/>
          <w:color w:val="000000"/>
          <w:sz w:val="24"/>
        </w:rPr>
      </w:pPr>
      <w:bookmarkStart w:id="0" w:name="_GoBack"/>
      <w:bookmarkEnd w:id="0"/>
      <w:r>
        <w:rPr>
          <w:rFonts w:ascii="Calibri" w:hAnsi="Calibri"/>
          <w:i/>
          <w:iCs/>
          <w:noProof/>
        </w:rPr>
        <w:drawing>
          <wp:anchor distT="0" distB="0" distL="114300" distR="114300" simplePos="0" relativeHeight="251659264" behindDoc="0" locked="0" layoutInCell="1" allowOverlap="1" wp14:anchorId="15031ED5" wp14:editId="33C280A9">
            <wp:simplePos x="0" y="0"/>
            <wp:positionH relativeFrom="margin">
              <wp:align>left</wp:align>
            </wp:positionH>
            <wp:positionV relativeFrom="paragraph">
              <wp:posOffset>8890</wp:posOffset>
            </wp:positionV>
            <wp:extent cx="873125" cy="5238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ptalogo.gif"/>
                    <pic:cNvPicPr/>
                  </pic:nvPicPr>
                  <pic:blipFill>
                    <a:blip r:embed="rId11"/>
                    <a:stretch>
                      <a:fillRect/>
                    </a:stretch>
                  </pic:blipFill>
                  <pic:spPr>
                    <a:xfrm>
                      <a:off x="0" y="0"/>
                      <a:ext cx="873125" cy="523875"/>
                    </a:xfrm>
                    <a:prstGeom prst="rect">
                      <a:avLst/>
                    </a:prstGeom>
                  </pic:spPr>
                </pic:pic>
              </a:graphicData>
            </a:graphic>
            <wp14:sizeRelH relativeFrom="margin">
              <wp14:pctWidth>0</wp14:pctWidth>
            </wp14:sizeRelH>
            <wp14:sizeRelV relativeFrom="margin">
              <wp14:pctHeight>0</wp14:pctHeight>
            </wp14:sizeRelV>
          </wp:anchor>
        </w:drawing>
      </w:r>
      <w:r w:rsidR="002D74E5" w:rsidRPr="00087769">
        <w:rPr>
          <w:rFonts w:eastAsia="Times New Roman" w:cs="Times New Roman"/>
          <w:b/>
          <w:color w:val="000000"/>
          <w:sz w:val="24"/>
        </w:rPr>
        <w:t>Sample School PTA Executive Board Meeting Minutes</w:t>
      </w:r>
    </w:p>
    <w:p w:rsidR="002D74E5" w:rsidRPr="00087769" w:rsidRDefault="002D74E5" w:rsidP="002D74E5">
      <w:pPr>
        <w:keepNext/>
        <w:keepLines/>
        <w:spacing w:after="2" w:line="256" w:lineRule="auto"/>
        <w:ind w:left="18" w:right="139" w:hanging="10"/>
        <w:jc w:val="center"/>
        <w:outlineLvl w:val="3"/>
        <w:rPr>
          <w:rFonts w:ascii="Times New Roman" w:eastAsia="Times New Roman" w:hAnsi="Times New Roman" w:cs="Times New Roman"/>
          <w:b/>
          <w:color w:val="000000"/>
          <w:sz w:val="24"/>
        </w:rPr>
      </w:pPr>
      <w:r w:rsidRPr="00087769">
        <w:rPr>
          <w:rFonts w:eastAsia="Times New Roman" w:cs="Times New Roman"/>
          <w:b/>
          <w:color w:val="000000"/>
          <w:sz w:val="24"/>
        </w:rPr>
        <w:t xml:space="preserve">June 11, 2012, </w:t>
      </w:r>
      <w:r w:rsidRPr="00AB3952">
        <w:rPr>
          <w:rFonts w:eastAsia="Times New Roman" w:cs="Times New Roman"/>
          <w:b/>
          <w:i/>
          <w:color w:val="000000"/>
          <w:sz w:val="24"/>
        </w:rPr>
        <w:t>Sample School Library</w:t>
      </w:r>
      <w:r w:rsidRPr="00087769">
        <w:rPr>
          <w:rFonts w:ascii="Times New Roman" w:eastAsia="Times New Roman" w:hAnsi="Times New Roman" w:cs="Times New Roman"/>
          <w:b/>
          <w:i/>
          <w:color w:val="000000"/>
          <w:sz w:val="24"/>
        </w:rPr>
        <w:t xml:space="preserve"> </w:t>
      </w:r>
    </w:p>
    <w:p w:rsidR="002D74E5" w:rsidRPr="00087769" w:rsidRDefault="002D74E5" w:rsidP="002D74E5">
      <w:pPr>
        <w:spacing w:after="10" w:line="249" w:lineRule="auto"/>
        <w:ind w:left="10" w:right="130" w:hanging="10"/>
        <w:jc w:val="center"/>
        <w:rPr>
          <w:rFonts w:eastAsia="Times New Roman" w:cs="Times New Roman"/>
          <w:color w:val="000000"/>
          <w:sz w:val="24"/>
        </w:rPr>
      </w:pPr>
      <w:r w:rsidRPr="00087769">
        <w:rPr>
          <w:rFonts w:eastAsia="Times New Roman" w:cs="Times New Roman"/>
          <w:i/>
          <w:color w:val="000000"/>
          <w:sz w:val="24"/>
        </w:rPr>
        <w:t>123 School Street, Chesterfield, Virginia 23832</w:t>
      </w:r>
      <w:r w:rsidRPr="00087769">
        <w:rPr>
          <w:rFonts w:eastAsia="Times New Roman" w:cs="Times New Roman"/>
          <w:b/>
          <w:i/>
          <w:color w:val="000000"/>
          <w:sz w:val="24"/>
        </w:rPr>
        <w:t xml:space="preserve"> </w:t>
      </w:r>
    </w:p>
    <w:p w:rsidR="002D74E5" w:rsidRPr="00087769" w:rsidRDefault="002D74E5" w:rsidP="002D74E5">
      <w:pPr>
        <w:spacing w:after="63"/>
        <w:ind w:left="-30"/>
        <w:rPr>
          <w:rFonts w:eastAsia="Times New Roman" w:cs="Times New Roman"/>
          <w:color w:val="000000"/>
          <w:sz w:val="24"/>
        </w:rPr>
      </w:pPr>
      <w:r w:rsidRPr="00087769">
        <w:rPr>
          <w:rFonts w:eastAsia="Calibri" w:cs="Calibri"/>
          <w:noProof/>
          <w:color w:val="000000"/>
        </w:rPr>
        <mc:AlternateContent>
          <mc:Choice Requires="wpg">
            <w:drawing>
              <wp:inline distT="0" distB="0" distL="0" distR="0" wp14:anchorId="12B1E159" wp14:editId="4D1ED711">
                <wp:extent cx="5981700" cy="19050"/>
                <wp:effectExtent l="0" t="0" r="0" b="0"/>
                <wp:docPr id="70043" name="Group 70043"/>
                <wp:cNvGraphicFramePr/>
                <a:graphic xmlns:a="http://schemas.openxmlformats.org/drawingml/2006/main">
                  <a:graphicData uri="http://schemas.microsoft.com/office/word/2010/wordprocessingGroup">
                    <wpg:wgp>
                      <wpg:cNvGrpSpPr/>
                      <wpg:grpSpPr>
                        <a:xfrm>
                          <a:off x="0" y="0"/>
                          <a:ext cx="5981700" cy="19050"/>
                          <a:chOff x="0" y="0"/>
                          <a:chExt cx="5981700" cy="19050"/>
                        </a:xfrm>
                      </wpg:grpSpPr>
                      <wps:wsp>
                        <wps:cNvPr id="80568" name="Shape 80568"/>
                        <wps:cNvSpPr/>
                        <wps:spPr>
                          <a:xfrm>
                            <a:off x="0" y="0"/>
                            <a:ext cx="5981700" cy="19050"/>
                          </a:xfrm>
                          <a:custGeom>
                            <a:avLst/>
                            <a:gdLst/>
                            <a:ahLst/>
                            <a:cxnLst/>
                            <a:rect l="0" t="0" r="0" b="0"/>
                            <a:pathLst>
                              <a:path w="5981700" h="19050">
                                <a:moveTo>
                                  <a:pt x="0" y="0"/>
                                </a:moveTo>
                                <a:lnTo>
                                  <a:pt x="5981700" y="0"/>
                                </a:lnTo>
                                <a:lnTo>
                                  <a:pt x="5981700" y="19050"/>
                                </a:lnTo>
                                <a:lnTo>
                                  <a:pt x="0" y="19050"/>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A85D49E" id="Group 70043" o:spid="_x0000_s1026" style="width:471pt;height:1.5pt;mso-position-horizontal-relative:char;mso-position-vertical-relative:line" coordsize="5981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">
                <v:shape id="Shape 80568" o:spid="_x0000_s1027" style="position:absolute;width:59817;height:190;visibility:visible;mso-wrap-style:square;v-text-anchor:top" coordsize="59817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pQr8A&#10;AADeAAAADwAAAGRycy9kb3ducmV2LnhtbERPvQrCMBDeBd8hnOCmqaIi1SgiCk6itiBuR3O2xeZS&#10;mqj17c0gOH58/8t1ayrxosaVlhWMhhEI4szqknMFabIfzEE4j6yxskwKPuRgvep2lhhr++YzvS4+&#10;FyGEXYwKCu/rWEqXFWTQDW1NHLi7bQz6AJtc6gbfIdxUchxFM2mw5NBQYE3bgrLH5WkU7MvJTVJu&#10;T4/6mRyTa5re03anVL/XbhYgPLX+L/65D1rBPJrOwt5wJ1wBuf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OlCvwAAAN4AAAAPAAAAAAAAAAAAAAAAAJgCAABkcnMvZG93bnJl&#10;di54bWxQSwUGAAAAAAQABAD1AAAAhAMAAAAA&#10;" path="m,l5981700,r,19050l,19050,,e" fillcolor="black" stroked="f" strokeweight="0">
                  <v:stroke miterlimit="83231f" joinstyle="miter"/>
                  <v:path arrowok="t" textboxrect="0,0,5981700,19050"/>
                </v:shape>
                <w10:anchorlock/>
              </v:group>
            </w:pict>
          </mc:Fallback>
        </mc:AlternateContent>
      </w:r>
    </w:p>
    <w:p w:rsidR="002D74E5" w:rsidRPr="00087769" w:rsidRDefault="002D74E5" w:rsidP="002D74E5">
      <w:pPr>
        <w:spacing w:after="0"/>
        <w:rPr>
          <w:rFonts w:eastAsia="Times New Roman" w:cs="Times New Roman"/>
          <w:color w:val="000000"/>
          <w:sz w:val="24"/>
        </w:rPr>
      </w:pPr>
      <w:r w:rsidRPr="00087769">
        <w:rPr>
          <w:rFonts w:eastAsia="Georgia" w:cs="Georgia"/>
          <w:color w:val="000000"/>
          <w:sz w:val="24"/>
        </w:rPr>
        <w:t xml:space="preserve"> </w:t>
      </w:r>
    </w:p>
    <w:p w:rsidR="002D74E5" w:rsidRPr="00AB3952" w:rsidRDefault="002D74E5" w:rsidP="00AB3952">
      <w:pPr>
        <w:spacing w:after="12" w:line="247" w:lineRule="auto"/>
        <w:ind w:left="-5" w:right="126" w:hanging="10"/>
        <w:rPr>
          <w:rFonts w:eastAsia="Times New Roman" w:cs="Times New Roman"/>
          <w:color w:val="000000"/>
        </w:rPr>
      </w:pPr>
      <w:r w:rsidRPr="00AB3952">
        <w:rPr>
          <w:rFonts w:eastAsia="Times New Roman" w:cs="Times New Roman"/>
          <w:color w:val="000000"/>
        </w:rPr>
        <w:t xml:space="preserve">President Doe called the meeting to order at 7:01 pm.  In attendance were: </w:t>
      </w:r>
    </w:p>
    <w:p w:rsidR="00AD736D" w:rsidRDefault="002D74E5" w:rsidP="00AD736D">
      <w:pPr>
        <w:spacing w:after="4" w:line="268" w:lineRule="auto"/>
        <w:ind w:left="-5" w:hanging="10"/>
        <w:rPr>
          <w:rFonts w:eastAsia="Times New Roman" w:cs="Times New Roman"/>
          <w:color w:val="000000"/>
        </w:rPr>
      </w:pPr>
      <w:r w:rsidRPr="00AB3952">
        <w:rPr>
          <w:rFonts w:eastAsia="Times New Roman" w:cs="Times New Roman"/>
          <w:color w:val="000000"/>
          <w:u w:val="single" w:color="000000"/>
        </w:rPr>
        <w:t>Officers:</w:t>
      </w:r>
      <w:r w:rsidRPr="00AB3952">
        <w:rPr>
          <w:rFonts w:eastAsia="Times New Roman" w:cs="Times New Roman"/>
          <w:color w:val="000000"/>
        </w:rPr>
        <w:t xml:space="preserve"> </w:t>
      </w:r>
      <w:r w:rsidR="00AB3952" w:rsidRPr="00AB3952">
        <w:rPr>
          <w:rFonts w:eastAsia="Times New Roman" w:cs="Times New Roman"/>
          <w:color w:val="000000"/>
        </w:rPr>
        <w:t xml:space="preserve"> </w:t>
      </w:r>
      <w:r w:rsidRPr="00AB3952">
        <w:rPr>
          <w:rFonts w:eastAsia="Times New Roman" w:cs="Times New Roman"/>
          <w:color w:val="000000"/>
        </w:rPr>
        <w:t xml:space="preserve">Jane Doe, </w:t>
      </w:r>
      <w:r w:rsidR="00AD736D" w:rsidRPr="00AB3952">
        <w:rPr>
          <w:rFonts w:eastAsia="Times New Roman" w:cs="Times New Roman"/>
          <w:color w:val="000000"/>
        </w:rPr>
        <w:t>President,</w:t>
      </w:r>
      <w:r w:rsidR="00AB3952" w:rsidRPr="00AB3952">
        <w:rPr>
          <w:rFonts w:eastAsia="Times New Roman" w:cs="Times New Roman"/>
          <w:color w:val="000000"/>
        </w:rPr>
        <w:t xml:space="preserve"> Mary Money, Treasurer, Jack Smith, VP Membership, Sally Smith, VP Ways &amp; Means, Jill Jones, VP Programs, </w:t>
      </w:r>
      <w:r w:rsidR="00AD736D">
        <w:rPr>
          <w:rFonts w:eastAsia="Times New Roman" w:cs="Times New Roman"/>
          <w:color w:val="000000"/>
        </w:rPr>
        <w:t xml:space="preserve">Mary Jones, Recording Secretary, </w:t>
      </w:r>
      <w:r w:rsidRPr="00AB3952">
        <w:rPr>
          <w:rFonts w:eastAsia="Times New Roman" w:cs="Times New Roman"/>
          <w:color w:val="000000"/>
        </w:rPr>
        <w:t>John</w:t>
      </w:r>
      <w:r w:rsidR="00AD736D">
        <w:rPr>
          <w:rFonts w:eastAsia="Times New Roman" w:cs="Times New Roman"/>
          <w:color w:val="000000"/>
        </w:rPr>
        <w:t xml:space="preserve"> Smith, Corresponding Secretary</w:t>
      </w:r>
    </w:p>
    <w:p w:rsidR="00AD736D" w:rsidRDefault="00AD736D" w:rsidP="00AD736D">
      <w:pPr>
        <w:spacing w:after="4" w:line="268" w:lineRule="auto"/>
        <w:ind w:left="-5" w:hanging="10"/>
        <w:rPr>
          <w:rFonts w:eastAsia="Times New Roman" w:cs="Times New Roman"/>
          <w:color w:val="000000"/>
        </w:rPr>
      </w:pPr>
    </w:p>
    <w:p w:rsidR="002D74E5" w:rsidRPr="00AB3952" w:rsidRDefault="002D74E5" w:rsidP="00AD736D">
      <w:pPr>
        <w:spacing w:after="4" w:line="268" w:lineRule="auto"/>
        <w:ind w:left="-5" w:hanging="10"/>
        <w:rPr>
          <w:rFonts w:eastAsia="Times New Roman" w:cs="Times New Roman"/>
          <w:color w:val="000000"/>
        </w:rPr>
      </w:pPr>
      <w:r w:rsidRPr="00AB3952">
        <w:rPr>
          <w:rFonts w:eastAsia="Times New Roman" w:cs="Times New Roman"/>
          <w:color w:val="000000"/>
        </w:rPr>
        <w:t xml:space="preserve">Joe Jones, Principal </w:t>
      </w:r>
    </w:p>
    <w:p w:rsidR="00AD736D" w:rsidRDefault="00AD736D" w:rsidP="00AD736D">
      <w:pPr>
        <w:spacing w:after="4" w:line="268" w:lineRule="auto"/>
        <w:ind w:left="-5" w:hanging="10"/>
        <w:rPr>
          <w:rFonts w:eastAsia="Times New Roman" w:cs="Times New Roman"/>
          <w:color w:val="000000"/>
          <w:u w:val="single" w:color="000000"/>
        </w:rPr>
      </w:pPr>
    </w:p>
    <w:p w:rsidR="002D74E5" w:rsidRPr="00AB3952" w:rsidRDefault="002D74E5" w:rsidP="00AD736D">
      <w:pPr>
        <w:spacing w:after="4" w:line="268" w:lineRule="auto"/>
        <w:ind w:left="-5" w:hanging="10"/>
        <w:rPr>
          <w:rFonts w:eastAsia="Times New Roman" w:cs="Times New Roman"/>
          <w:color w:val="000000"/>
        </w:rPr>
      </w:pPr>
      <w:r w:rsidRPr="00AB3952">
        <w:rPr>
          <w:rFonts w:eastAsia="Times New Roman" w:cs="Times New Roman"/>
          <w:color w:val="000000"/>
          <w:u w:val="single" w:color="000000"/>
        </w:rPr>
        <w:t>Committee Chairs &amp; Guests:</w:t>
      </w:r>
      <w:r w:rsidRPr="00AB3952">
        <w:rPr>
          <w:rFonts w:eastAsia="Times New Roman" w:cs="Times New Roman"/>
          <w:color w:val="000000"/>
        </w:rPr>
        <w:t xml:space="preserve"> </w:t>
      </w:r>
      <w:r w:rsidR="00AD736D">
        <w:rPr>
          <w:rFonts w:eastAsia="Times New Roman" w:cs="Times New Roman"/>
          <w:color w:val="000000"/>
        </w:rPr>
        <w:t xml:space="preserve"> </w:t>
      </w:r>
      <w:r w:rsidRPr="00AB3952">
        <w:rPr>
          <w:rFonts w:eastAsia="Times New Roman" w:cs="Times New Roman"/>
          <w:color w:val="000000"/>
        </w:rPr>
        <w:t>Matt Smith, Julie Jones, Sandra Smith, Kelly Doe, Ann Teacher and Mary Smith, Assistant Principal.</w:t>
      </w:r>
    </w:p>
    <w:p w:rsidR="00AD736D" w:rsidRDefault="00AD736D" w:rsidP="002D74E5">
      <w:pPr>
        <w:spacing w:after="12" w:line="247" w:lineRule="auto"/>
        <w:ind w:left="-5" w:right="126" w:hanging="10"/>
        <w:rPr>
          <w:rFonts w:eastAsia="Times New Roman" w:cs="Times New Roman"/>
          <w:color w:val="000000"/>
        </w:rPr>
      </w:pPr>
    </w:p>
    <w:p w:rsidR="002D74E5" w:rsidRPr="00AB3952" w:rsidRDefault="002D74E5" w:rsidP="002D74E5">
      <w:pPr>
        <w:spacing w:after="12" w:line="247" w:lineRule="auto"/>
        <w:ind w:left="-5" w:right="126" w:hanging="10"/>
        <w:rPr>
          <w:rFonts w:eastAsia="Times New Roman" w:cs="Times New Roman"/>
          <w:color w:val="000000"/>
        </w:rPr>
      </w:pPr>
      <w:r w:rsidRPr="00AB3952">
        <w:rPr>
          <w:rFonts w:eastAsia="Times New Roman" w:cs="Times New Roman"/>
          <w:color w:val="000000"/>
        </w:rPr>
        <w:t xml:space="preserve">All other officers and committee chairs were absent. </w:t>
      </w:r>
    </w:p>
    <w:p w:rsidR="002D74E5" w:rsidRPr="00AB3952" w:rsidRDefault="002D74E5" w:rsidP="002D74E5">
      <w:pPr>
        <w:spacing w:after="116"/>
        <w:rPr>
          <w:rFonts w:eastAsia="Times New Roman" w:cs="Times New Roman"/>
          <w:color w:val="000000"/>
        </w:rPr>
      </w:pPr>
    </w:p>
    <w:p w:rsidR="002D74E5" w:rsidRPr="00AB3952" w:rsidRDefault="002D74E5" w:rsidP="002D74E5">
      <w:pPr>
        <w:spacing w:after="2" w:line="256" w:lineRule="auto"/>
        <w:ind w:left="18" w:right="139" w:hanging="10"/>
        <w:jc w:val="center"/>
        <w:rPr>
          <w:rFonts w:eastAsia="Times New Roman" w:cs="Times New Roman"/>
          <w:color w:val="000000"/>
        </w:rPr>
      </w:pPr>
      <w:r w:rsidRPr="00AB3952">
        <w:rPr>
          <w:rFonts w:eastAsia="Times New Roman" w:cs="Times New Roman"/>
          <w:b/>
          <w:color w:val="000000"/>
        </w:rPr>
        <w:t xml:space="preserve">Quorum Certification </w:t>
      </w:r>
    </w:p>
    <w:p w:rsidR="002D74E5" w:rsidRPr="00AB3952" w:rsidRDefault="002D74E5" w:rsidP="002D74E5">
      <w:pPr>
        <w:spacing w:after="12" w:line="247" w:lineRule="auto"/>
        <w:ind w:left="-5" w:right="126" w:hanging="10"/>
        <w:rPr>
          <w:rFonts w:eastAsia="Times New Roman" w:cs="Times New Roman"/>
          <w:color w:val="000000"/>
        </w:rPr>
      </w:pPr>
      <w:r w:rsidRPr="00AB3952">
        <w:rPr>
          <w:rFonts w:eastAsia="Times New Roman" w:cs="Times New Roman"/>
          <w:color w:val="000000"/>
        </w:rPr>
        <w:t xml:space="preserve">A quorum was established.  </w:t>
      </w:r>
    </w:p>
    <w:p w:rsidR="002D74E5" w:rsidRPr="00AB3952" w:rsidRDefault="002D74E5" w:rsidP="002D74E5">
      <w:pPr>
        <w:spacing w:after="0"/>
        <w:rPr>
          <w:rFonts w:eastAsia="Times New Roman" w:cs="Times New Roman"/>
          <w:color w:val="000000"/>
        </w:rPr>
      </w:pPr>
      <w:r w:rsidRPr="00AB3952">
        <w:rPr>
          <w:rFonts w:eastAsia="Times New Roman" w:cs="Times New Roman"/>
          <w:color w:val="000000"/>
        </w:rPr>
        <w:t xml:space="preserve"> </w:t>
      </w:r>
    </w:p>
    <w:p w:rsidR="002D74E5" w:rsidRPr="00AB3952" w:rsidRDefault="002D74E5" w:rsidP="002D74E5">
      <w:pPr>
        <w:keepNext/>
        <w:keepLines/>
        <w:spacing w:after="2" w:line="256" w:lineRule="auto"/>
        <w:ind w:left="18" w:right="139" w:hanging="10"/>
        <w:jc w:val="center"/>
        <w:outlineLvl w:val="3"/>
        <w:rPr>
          <w:rFonts w:eastAsia="Times New Roman" w:cs="Times New Roman"/>
          <w:b/>
          <w:color w:val="000000"/>
        </w:rPr>
      </w:pPr>
      <w:r w:rsidRPr="00AB3952">
        <w:rPr>
          <w:rFonts w:eastAsia="Times New Roman" w:cs="Times New Roman"/>
          <w:b/>
          <w:color w:val="000000"/>
        </w:rPr>
        <w:t xml:space="preserve">Approval of Minutes </w:t>
      </w:r>
    </w:p>
    <w:p w:rsidR="002D74E5" w:rsidRPr="00AB3952" w:rsidRDefault="002D74E5" w:rsidP="002D74E5">
      <w:pPr>
        <w:spacing w:after="0"/>
        <w:ind w:right="70"/>
        <w:rPr>
          <w:rFonts w:eastAsia="Times New Roman" w:cs="Times New Roman"/>
          <w:color w:val="000000"/>
        </w:rPr>
      </w:pPr>
      <w:r w:rsidRPr="00AB3952">
        <w:rPr>
          <w:rFonts w:eastAsia="Times New Roman" w:cs="Times New Roman"/>
          <w:b/>
          <w:color w:val="000000"/>
        </w:rPr>
        <w:t xml:space="preserve"> </w:t>
      </w:r>
      <w:r w:rsidRPr="00AB3952">
        <w:rPr>
          <w:rFonts w:eastAsia="Times New Roman" w:cs="Times New Roman"/>
          <w:color w:val="000000"/>
        </w:rPr>
        <w:t xml:space="preserve">The minutes from the May 9, 2012 PTA Board Meeting were previously emailed to the Board for approval.  There were no corrections and the minutes stand as presented.   </w:t>
      </w:r>
    </w:p>
    <w:p w:rsidR="002D74E5" w:rsidRPr="00AB3952" w:rsidRDefault="002D74E5" w:rsidP="002D74E5">
      <w:pPr>
        <w:spacing w:after="0"/>
        <w:rPr>
          <w:rFonts w:eastAsia="Times New Roman" w:cs="Times New Roman"/>
          <w:color w:val="000000"/>
        </w:rPr>
      </w:pPr>
      <w:r w:rsidRPr="00AB3952">
        <w:rPr>
          <w:rFonts w:eastAsia="Times New Roman" w:cs="Times New Roman"/>
          <w:color w:val="000000"/>
        </w:rPr>
        <w:t xml:space="preserve"> </w:t>
      </w:r>
    </w:p>
    <w:p w:rsidR="002D74E5" w:rsidRPr="00AB3952" w:rsidRDefault="002D74E5" w:rsidP="002D74E5">
      <w:pPr>
        <w:keepNext/>
        <w:keepLines/>
        <w:spacing w:after="2" w:line="256" w:lineRule="auto"/>
        <w:ind w:left="18" w:right="139" w:hanging="10"/>
        <w:jc w:val="center"/>
        <w:outlineLvl w:val="3"/>
        <w:rPr>
          <w:rFonts w:eastAsia="Times New Roman" w:cs="Times New Roman"/>
          <w:b/>
          <w:color w:val="000000"/>
        </w:rPr>
      </w:pPr>
      <w:r w:rsidRPr="00AB3952">
        <w:rPr>
          <w:rFonts w:eastAsia="Times New Roman" w:cs="Times New Roman"/>
          <w:b/>
          <w:color w:val="000000"/>
        </w:rPr>
        <w:t xml:space="preserve">Treasurer’s Report </w:t>
      </w:r>
    </w:p>
    <w:p w:rsidR="002D74E5" w:rsidRPr="00AB3952" w:rsidRDefault="002D74E5" w:rsidP="002D74E5">
      <w:pPr>
        <w:spacing w:after="0" w:line="247" w:lineRule="auto"/>
        <w:ind w:left="-5" w:right="126" w:hanging="10"/>
        <w:rPr>
          <w:rFonts w:eastAsia="Times New Roman" w:cs="Times New Roman"/>
          <w:color w:val="000000"/>
        </w:rPr>
      </w:pPr>
      <w:r w:rsidRPr="00AB3952">
        <w:rPr>
          <w:rFonts w:eastAsia="Times New Roman" w:cs="Times New Roman"/>
          <w:color w:val="000000"/>
        </w:rPr>
        <w:t>Mary Money reported that receipts for the month were $2,309 from our spring fundraiser and expenses were $694 for Teacher Appreciation Week.  A copy of this report is attached to be filed</w:t>
      </w:r>
      <w:r w:rsidR="00AD736D">
        <w:rPr>
          <w:rFonts w:eastAsia="Times New Roman" w:cs="Times New Roman"/>
          <w:color w:val="000000"/>
        </w:rPr>
        <w:t xml:space="preserve"> for audit</w:t>
      </w:r>
      <w:r w:rsidRPr="00AB3952">
        <w:rPr>
          <w:rFonts w:eastAsia="Times New Roman" w:cs="Times New Roman"/>
          <w:color w:val="000000"/>
        </w:rPr>
        <w:t xml:space="preserve">. </w:t>
      </w:r>
    </w:p>
    <w:p w:rsidR="002D74E5" w:rsidRPr="00AB3952" w:rsidRDefault="002D74E5" w:rsidP="002D74E5">
      <w:pPr>
        <w:spacing w:after="0"/>
        <w:rPr>
          <w:rFonts w:eastAsia="Times New Roman" w:cs="Times New Roman"/>
          <w:color w:val="000000"/>
        </w:rPr>
      </w:pPr>
      <w:r w:rsidRPr="00AB3952">
        <w:rPr>
          <w:rFonts w:eastAsia="Times New Roman" w:cs="Times New Roman"/>
          <w:color w:val="000000"/>
        </w:rPr>
        <w:t xml:space="preserve"> </w:t>
      </w:r>
    </w:p>
    <w:p w:rsidR="002D74E5" w:rsidRPr="00AB3952" w:rsidRDefault="002D74E5" w:rsidP="002D74E5">
      <w:pPr>
        <w:spacing w:after="4" w:line="268" w:lineRule="auto"/>
        <w:ind w:left="-15" w:right="2880" w:firstLine="3876"/>
        <w:rPr>
          <w:rFonts w:eastAsia="Times New Roman" w:cs="Times New Roman"/>
          <w:b/>
          <w:color w:val="000000"/>
        </w:rPr>
      </w:pPr>
      <w:r w:rsidRPr="00AB3952">
        <w:rPr>
          <w:rFonts w:eastAsia="Times New Roman" w:cs="Times New Roman"/>
          <w:b/>
          <w:color w:val="000000"/>
        </w:rPr>
        <w:t>Officer Reports</w:t>
      </w:r>
    </w:p>
    <w:p w:rsidR="002D74E5" w:rsidRPr="00AB3952" w:rsidRDefault="002D74E5" w:rsidP="002D74E5">
      <w:pPr>
        <w:spacing w:after="4" w:line="268" w:lineRule="auto"/>
        <w:ind w:left="-15" w:right="2880" w:firstLine="15"/>
        <w:rPr>
          <w:rFonts w:eastAsia="Times New Roman" w:cs="Times New Roman"/>
          <w:color w:val="000000"/>
        </w:rPr>
      </w:pPr>
      <w:r w:rsidRPr="00AB3952">
        <w:rPr>
          <w:rFonts w:eastAsia="Times New Roman" w:cs="Times New Roman"/>
          <w:color w:val="000000"/>
          <w:u w:val="single" w:color="000000"/>
        </w:rPr>
        <w:t>President’s Report: Jane Doe</w:t>
      </w:r>
      <w:r w:rsidRPr="00AB3952">
        <w:rPr>
          <w:rFonts w:eastAsia="Times New Roman" w:cs="Times New Roman"/>
          <w:b/>
          <w:i/>
          <w:color w:val="000000"/>
        </w:rPr>
        <w:t xml:space="preserve"> </w:t>
      </w:r>
    </w:p>
    <w:p w:rsidR="002D74E5" w:rsidRPr="00AB3952" w:rsidRDefault="002D74E5" w:rsidP="00AB3952">
      <w:pPr>
        <w:spacing w:after="0" w:line="247" w:lineRule="auto"/>
        <w:ind w:left="-5" w:right="126" w:hanging="10"/>
        <w:rPr>
          <w:rFonts w:eastAsia="Times New Roman" w:cs="Times New Roman"/>
          <w:color w:val="000000"/>
        </w:rPr>
      </w:pPr>
      <w:r w:rsidRPr="00AB3952">
        <w:rPr>
          <w:rFonts w:eastAsia="Times New Roman" w:cs="Times New Roman"/>
          <w:color w:val="000000"/>
        </w:rPr>
        <w:t xml:space="preserve">President Doe presented the Board with Standing Rules.  These were previously emailed to the Board for their review.  Matt Smith made a motion to approve these as presented; Jill Jones seconded.  Much discussion followed regarding sections two and three.  A vote was taken and the motion carried. </w:t>
      </w:r>
    </w:p>
    <w:p w:rsidR="002D74E5" w:rsidRPr="00AB3952" w:rsidRDefault="002D74E5" w:rsidP="002D74E5">
      <w:pPr>
        <w:spacing w:after="0" w:line="247" w:lineRule="auto"/>
        <w:ind w:left="-5" w:right="126" w:hanging="10"/>
        <w:rPr>
          <w:rFonts w:eastAsia="Times New Roman" w:cs="Times New Roman"/>
          <w:color w:val="000000"/>
        </w:rPr>
      </w:pPr>
      <w:r w:rsidRPr="00AB3952">
        <w:rPr>
          <w:rFonts w:eastAsia="Times New Roman" w:cs="Times New Roman"/>
          <w:color w:val="000000"/>
        </w:rPr>
        <w:t xml:space="preserve">President Doe received several corrections to our contact list for next year; an updated list was emailed and is attached.  Meeting dates are also attached. </w:t>
      </w:r>
    </w:p>
    <w:p w:rsidR="002D74E5" w:rsidRPr="00AB3952" w:rsidRDefault="002D74E5" w:rsidP="002D74E5">
      <w:pPr>
        <w:spacing w:after="0"/>
        <w:rPr>
          <w:rFonts w:eastAsia="Times New Roman" w:cs="Times New Roman"/>
          <w:color w:val="000000"/>
        </w:rPr>
      </w:pPr>
      <w:r w:rsidRPr="00AB3952">
        <w:rPr>
          <w:rFonts w:eastAsia="Times New Roman" w:cs="Times New Roman"/>
          <w:b/>
          <w:color w:val="000000"/>
        </w:rPr>
        <w:t xml:space="preserve"> </w:t>
      </w:r>
    </w:p>
    <w:p w:rsidR="002D74E5" w:rsidRPr="00AB3952" w:rsidRDefault="002D74E5" w:rsidP="002D74E5">
      <w:pPr>
        <w:spacing w:after="4" w:line="268" w:lineRule="auto"/>
        <w:ind w:left="-5" w:hanging="10"/>
        <w:rPr>
          <w:rFonts w:eastAsia="Times New Roman" w:cs="Times New Roman"/>
          <w:color w:val="000000"/>
        </w:rPr>
      </w:pPr>
      <w:r w:rsidRPr="00AB3952">
        <w:rPr>
          <w:rFonts w:eastAsia="Times New Roman" w:cs="Times New Roman"/>
          <w:color w:val="000000"/>
          <w:u w:val="single" w:color="000000"/>
        </w:rPr>
        <w:t>1</w:t>
      </w:r>
      <w:r w:rsidRPr="00AB3952">
        <w:rPr>
          <w:rFonts w:eastAsia="Times New Roman" w:cs="Times New Roman"/>
          <w:color w:val="000000"/>
          <w:vertAlign w:val="superscript"/>
        </w:rPr>
        <w:t>st</w:t>
      </w:r>
      <w:r w:rsidRPr="00AB3952">
        <w:rPr>
          <w:rFonts w:eastAsia="Times New Roman" w:cs="Times New Roman"/>
          <w:color w:val="000000"/>
          <w:u w:val="single" w:color="000000"/>
        </w:rPr>
        <w:t xml:space="preserve"> Vice President - Membership Report: Jack Smith</w:t>
      </w:r>
      <w:r w:rsidRPr="00AB3952">
        <w:rPr>
          <w:rFonts w:eastAsia="Times New Roman" w:cs="Times New Roman"/>
          <w:b/>
          <w:i/>
          <w:color w:val="000000"/>
        </w:rPr>
        <w:t xml:space="preserve"> </w:t>
      </w:r>
    </w:p>
    <w:p w:rsidR="002D74E5" w:rsidRPr="00AB3952" w:rsidRDefault="002D74E5" w:rsidP="002D74E5">
      <w:pPr>
        <w:spacing w:after="0" w:line="247" w:lineRule="auto"/>
        <w:ind w:left="-5" w:right="126" w:hanging="10"/>
        <w:rPr>
          <w:rFonts w:eastAsia="Times New Roman" w:cs="Times New Roman"/>
          <w:color w:val="000000"/>
        </w:rPr>
      </w:pPr>
      <w:r w:rsidRPr="00AB3952">
        <w:rPr>
          <w:rFonts w:eastAsia="Times New Roman" w:cs="Times New Roman"/>
          <w:color w:val="000000"/>
        </w:rPr>
        <w:t xml:space="preserve">Jack presented the membership plan for Back-to-School, noting date information.  A copy of his Plan of Work is attached. </w:t>
      </w:r>
    </w:p>
    <w:p w:rsidR="002D74E5" w:rsidRPr="00AB3952" w:rsidRDefault="002D74E5" w:rsidP="002D74E5">
      <w:pPr>
        <w:spacing w:after="7"/>
        <w:rPr>
          <w:rFonts w:eastAsia="Times New Roman" w:cs="Times New Roman"/>
          <w:color w:val="000000"/>
        </w:rPr>
      </w:pPr>
      <w:r w:rsidRPr="00AB3952">
        <w:rPr>
          <w:rFonts w:eastAsia="Times New Roman" w:cs="Times New Roman"/>
          <w:color w:val="000000"/>
        </w:rPr>
        <w:t xml:space="preserve"> </w:t>
      </w:r>
    </w:p>
    <w:p w:rsidR="002D74E5" w:rsidRPr="00AB3952" w:rsidRDefault="002D74E5" w:rsidP="002D74E5">
      <w:pPr>
        <w:spacing w:after="40" w:line="268" w:lineRule="auto"/>
        <w:ind w:left="-5" w:hanging="10"/>
        <w:rPr>
          <w:rFonts w:eastAsia="Times New Roman" w:cs="Times New Roman"/>
          <w:color w:val="000000"/>
        </w:rPr>
      </w:pPr>
      <w:r w:rsidRPr="00AB3952">
        <w:rPr>
          <w:rFonts w:eastAsia="Times New Roman" w:cs="Times New Roman"/>
          <w:color w:val="000000"/>
        </w:rPr>
        <w:t xml:space="preserve"> </w:t>
      </w:r>
      <w:r w:rsidRPr="00AB3952">
        <w:rPr>
          <w:rFonts w:eastAsia="Times New Roman" w:cs="Times New Roman"/>
          <w:color w:val="000000"/>
          <w:u w:val="single" w:color="000000"/>
        </w:rPr>
        <w:t>2</w:t>
      </w:r>
      <w:r w:rsidRPr="00AB3952">
        <w:rPr>
          <w:rFonts w:eastAsia="Times New Roman" w:cs="Times New Roman"/>
          <w:color w:val="000000"/>
          <w:vertAlign w:val="superscript"/>
        </w:rPr>
        <w:t>nd</w:t>
      </w:r>
      <w:r w:rsidRPr="00AB3952">
        <w:rPr>
          <w:rFonts w:eastAsia="Times New Roman" w:cs="Times New Roman"/>
          <w:color w:val="000000"/>
          <w:u w:val="single" w:color="000000"/>
        </w:rPr>
        <w:t xml:space="preserve"> Vice President - Ways and Means Report:  Sally Smith</w:t>
      </w:r>
      <w:r w:rsidRPr="00AB3952">
        <w:rPr>
          <w:rFonts w:eastAsia="Times New Roman" w:cs="Times New Roman"/>
          <w:color w:val="000000"/>
        </w:rPr>
        <w:t xml:space="preserve"> </w:t>
      </w:r>
    </w:p>
    <w:p w:rsidR="002D74E5" w:rsidRPr="00AB3952" w:rsidRDefault="002D74E5" w:rsidP="002D74E5">
      <w:pPr>
        <w:spacing w:after="39" w:line="247" w:lineRule="auto"/>
        <w:ind w:left="-5" w:right="126" w:hanging="10"/>
        <w:rPr>
          <w:rFonts w:eastAsia="Times New Roman" w:cs="Times New Roman"/>
          <w:color w:val="000000"/>
        </w:rPr>
      </w:pPr>
      <w:r w:rsidRPr="00AB3952">
        <w:rPr>
          <w:rFonts w:eastAsia="Times New Roman" w:cs="Times New Roman"/>
          <w:color w:val="000000"/>
        </w:rPr>
        <w:t>Sally shared the Fall Fundraising brochures and the dates for our fundraiser:</w:t>
      </w:r>
      <w:r w:rsidRPr="00AB3952">
        <w:rPr>
          <w:rFonts w:eastAsia="Times New Roman" w:cs="Times New Roman"/>
          <w:b/>
          <w:i/>
          <w:color w:val="000000"/>
        </w:rPr>
        <w:t xml:space="preserve"> </w:t>
      </w:r>
    </w:p>
    <w:p w:rsidR="002D74E5" w:rsidRPr="00AB3952" w:rsidRDefault="002D74E5" w:rsidP="00AB3952">
      <w:pPr>
        <w:pStyle w:val="ListParagraph"/>
        <w:numPr>
          <w:ilvl w:val="0"/>
          <w:numId w:val="2"/>
        </w:numPr>
        <w:spacing w:after="39" w:line="247" w:lineRule="auto"/>
        <w:ind w:left="630" w:right="126" w:hanging="270"/>
        <w:rPr>
          <w:rFonts w:eastAsia="Times New Roman" w:cs="Times New Roman"/>
          <w:color w:val="000000"/>
        </w:rPr>
      </w:pPr>
      <w:r w:rsidRPr="00AB3952">
        <w:rPr>
          <w:rFonts w:eastAsia="Times New Roman" w:cs="Times New Roman"/>
          <w:color w:val="000000"/>
        </w:rPr>
        <w:t>Monday, September 24</w:t>
      </w:r>
      <w:r w:rsidRPr="00AB3952">
        <w:rPr>
          <w:rFonts w:eastAsia="Times New Roman" w:cs="Times New Roman"/>
          <w:color w:val="000000"/>
          <w:vertAlign w:val="superscript"/>
        </w:rPr>
        <w:t>th</w:t>
      </w:r>
      <w:r w:rsidRPr="00AB3952">
        <w:rPr>
          <w:rFonts w:eastAsia="Times New Roman" w:cs="Times New Roman"/>
          <w:color w:val="000000"/>
        </w:rPr>
        <w:t>:  Sale Kick-off with presentation in</w:t>
      </w:r>
      <w:r w:rsidR="00AB3952" w:rsidRPr="00AB3952">
        <w:rPr>
          <w:rFonts w:eastAsia="Times New Roman" w:cs="Times New Roman"/>
          <w:color w:val="000000"/>
        </w:rPr>
        <w:t xml:space="preserve"> the cafeteria</w:t>
      </w:r>
    </w:p>
    <w:p w:rsidR="002D74E5" w:rsidRDefault="002D74E5" w:rsidP="00AB3952">
      <w:pPr>
        <w:pStyle w:val="ListParagraph"/>
        <w:numPr>
          <w:ilvl w:val="0"/>
          <w:numId w:val="2"/>
        </w:numPr>
        <w:spacing w:after="11" w:line="247" w:lineRule="auto"/>
        <w:ind w:left="630" w:right="126" w:hanging="270"/>
        <w:rPr>
          <w:rFonts w:eastAsia="Times New Roman" w:cs="Times New Roman"/>
          <w:color w:val="000000"/>
        </w:rPr>
      </w:pPr>
      <w:r w:rsidRPr="00AB3952">
        <w:rPr>
          <w:rFonts w:eastAsia="Times New Roman" w:cs="Times New Roman"/>
          <w:color w:val="000000"/>
        </w:rPr>
        <w:t>Nov. 12</w:t>
      </w:r>
      <w:r w:rsidRPr="00AB3952">
        <w:rPr>
          <w:rFonts w:eastAsia="Times New Roman" w:cs="Times New Roman"/>
          <w:color w:val="000000"/>
          <w:vertAlign w:val="superscript"/>
        </w:rPr>
        <w:t>th</w:t>
      </w:r>
      <w:r w:rsidRPr="00AB3952">
        <w:rPr>
          <w:rFonts w:eastAsia="Times New Roman" w:cs="Times New Roman"/>
          <w:color w:val="000000"/>
        </w:rPr>
        <w:t xml:space="preserve"> delivery and pick-up date (we are doing only one pick-up date, from 3:45 until 7:00) </w:t>
      </w:r>
    </w:p>
    <w:p w:rsidR="00AD736D" w:rsidRPr="00AD736D" w:rsidRDefault="00AD736D" w:rsidP="00AD736D">
      <w:pPr>
        <w:spacing w:after="11" w:line="247" w:lineRule="auto"/>
        <w:ind w:right="126"/>
        <w:rPr>
          <w:rFonts w:eastAsia="Times New Roman" w:cs="Times New Roman"/>
          <w:color w:val="000000"/>
        </w:rPr>
      </w:pPr>
      <w:r>
        <w:rPr>
          <w:rFonts w:eastAsia="Times New Roman" w:cs="Times New Roman"/>
          <w:color w:val="000000"/>
        </w:rPr>
        <w:t>The revised Plan of Work is attached.</w:t>
      </w:r>
    </w:p>
    <w:p w:rsidR="00AD736D" w:rsidRPr="00AB3952" w:rsidRDefault="00AD736D" w:rsidP="00AD736D">
      <w:pPr>
        <w:pStyle w:val="ListParagraph"/>
        <w:spacing w:after="11" w:line="247" w:lineRule="auto"/>
        <w:ind w:left="630" w:right="126"/>
        <w:rPr>
          <w:rFonts w:eastAsia="Times New Roman" w:cs="Times New Roman"/>
          <w:color w:val="000000"/>
        </w:rPr>
      </w:pPr>
    </w:p>
    <w:p w:rsidR="002D74E5" w:rsidRPr="00AB3952" w:rsidRDefault="002D74E5" w:rsidP="00AB3952">
      <w:pPr>
        <w:spacing w:after="1"/>
        <w:rPr>
          <w:rFonts w:eastAsia="Times New Roman" w:cs="Times New Roman"/>
          <w:color w:val="000000"/>
        </w:rPr>
      </w:pPr>
      <w:r w:rsidRPr="00AB3952">
        <w:rPr>
          <w:rFonts w:eastAsia="Times New Roman" w:cs="Times New Roman"/>
          <w:color w:val="000000"/>
          <w:u w:val="single" w:color="000000"/>
        </w:rPr>
        <w:t>3</w:t>
      </w:r>
      <w:r w:rsidRPr="00AB3952">
        <w:rPr>
          <w:rFonts w:eastAsia="Times New Roman" w:cs="Times New Roman"/>
          <w:color w:val="000000"/>
          <w:vertAlign w:val="superscript"/>
        </w:rPr>
        <w:t>rd</w:t>
      </w:r>
      <w:r w:rsidRPr="00AB3952">
        <w:rPr>
          <w:rFonts w:eastAsia="Times New Roman" w:cs="Times New Roman"/>
          <w:color w:val="000000"/>
          <w:u w:val="single" w:color="000000"/>
        </w:rPr>
        <w:t xml:space="preserve"> Vice President - Programs Report:  Jill Jones</w:t>
      </w:r>
      <w:r w:rsidRPr="00AB3952">
        <w:rPr>
          <w:rFonts w:eastAsia="Times New Roman" w:cs="Times New Roman"/>
          <w:b/>
          <w:i/>
          <w:color w:val="000000"/>
        </w:rPr>
        <w:t xml:space="preserve"> </w:t>
      </w:r>
    </w:p>
    <w:p w:rsidR="002D74E5" w:rsidRPr="00AB3952" w:rsidRDefault="002D74E5" w:rsidP="002D74E5">
      <w:pPr>
        <w:spacing w:after="0" w:line="247" w:lineRule="auto"/>
        <w:ind w:left="-5" w:right="126" w:hanging="10"/>
        <w:rPr>
          <w:rFonts w:eastAsia="Times New Roman" w:cs="Times New Roman"/>
          <w:color w:val="000000"/>
        </w:rPr>
      </w:pPr>
      <w:r w:rsidRPr="00AB3952">
        <w:rPr>
          <w:rFonts w:eastAsia="Times New Roman" w:cs="Times New Roman"/>
          <w:color w:val="000000"/>
        </w:rPr>
        <w:t>Jill noted that Theatre IV and the Science Museum will be visiting our students this fall.  Dates will be set over the s</w:t>
      </w:r>
      <w:r w:rsidR="00AD736D">
        <w:rPr>
          <w:rFonts w:eastAsia="Times New Roman" w:cs="Times New Roman"/>
          <w:color w:val="000000"/>
        </w:rPr>
        <w:t>ummer and added to her Plan of Work once set.</w:t>
      </w:r>
    </w:p>
    <w:p w:rsidR="00AB3952" w:rsidRDefault="00AB3952" w:rsidP="00AB3952">
      <w:pPr>
        <w:spacing w:after="0"/>
        <w:rPr>
          <w:rFonts w:eastAsia="Times New Roman" w:cs="Times New Roman"/>
          <w:color w:val="000000"/>
          <w:u w:val="single" w:color="000000"/>
        </w:rPr>
      </w:pPr>
    </w:p>
    <w:p w:rsidR="002D74E5" w:rsidRPr="00AB3952" w:rsidRDefault="002D74E5" w:rsidP="00AB3952">
      <w:pPr>
        <w:spacing w:after="0"/>
        <w:rPr>
          <w:rFonts w:eastAsia="Times New Roman" w:cs="Times New Roman"/>
          <w:color w:val="000000"/>
        </w:rPr>
      </w:pPr>
      <w:r w:rsidRPr="00AB3952">
        <w:rPr>
          <w:rFonts w:eastAsia="Times New Roman" w:cs="Times New Roman"/>
          <w:color w:val="000000"/>
          <w:u w:val="single" w:color="000000"/>
        </w:rPr>
        <w:t>Recording Secretary’s Report:  Mary Jones</w:t>
      </w:r>
      <w:r w:rsidRPr="00AB3952">
        <w:rPr>
          <w:rFonts w:eastAsia="Times New Roman" w:cs="Times New Roman"/>
          <w:color w:val="000000"/>
        </w:rPr>
        <w:t xml:space="preserve">  </w:t>
      </w:r>
    </w:p>
    <w:p w:rsidR="002D74E5" w:rsidRPr="00AB3952" w:rsidRDefault="002D74E5" w:rsidP="002D74E5">
      <w:pPr>
        <w:spacing w:after="12" w:line="247" w:lineRule="auto"/>
        <w:ind w:left="-5" w:right="126" w:hanging="10"/>
        <w:rPr>
          <w:rFonts w:eastAsia="Times New Roman" w:cs="Times New Roman"/>
          <w:color w:val="000000"/>
        </w:rPr>
      </w:pPr>
      <w:r w:rsidRPr="00AB3952">
        <w:rPr>
          <w:rFonts w:eastAsia="Times New Roman" w:cs="Times New Roman"/>
          <w:color w:val="000000"/>
        </w:rPr>
        <w:t xml:space="preserve">Mary reminded the Board that all reports are due one week prior to our meetings. </w:t>
      </w:r>
    </w:p>
    <w:p w:rsidR="00AB3952" w:rsidRDefault="00AB3952" w:rsidP="00AB3952">
      <w:pPr>
        <w:spacing w:after="0"/>
        <w:rPr>
          <w:rFonts w:eastAsia="Times New Roman" w:cs="Times New Roman"/>
          <w:color w:val="000000"/>
          <w:u w:val="single" w:color="000000"/>
        </w:rPr>
      </w:pPr>
    </w:p>
    <w:p w:rsidR="002D74E5" w:rsidRPr="00AB3952" w:rsidRDefault="002D74E5" w:rsidP="00AB3952">
      <w:pPr>
        <w:spacing w:after="0"/>
        <w:rPr>
          <w:rFonts w:eastAsia="Times New Roman" w:cs="Times New Roman"/>
          <w:color w:val="000000"/>
        </w:rPr>
      </w:pPr>
      <w:r w:rsidRPr="00AB3952">
        <w:rPr>
          <w:rFonts w:eastAsia="Times New Roman" w:cs="Times New Roman"/>
          <w:color w:val="000000"/>
          <w:u w:val="single" w:color="000000"/>
        </w:rPr>
        <w:t>Corresponding Secretary’s Report:  John Smith</w:t>
      </w:r>
      <w:r w:rsidRPr="00AB3952">
        <w:rPr>
          <w:rFonts w:eastAsia="Times New Roman" w:cs="Times New Roman"/>
          <w:color w:val="000000"/>
        </w:rPr>
        <w:t xml:space="preserve"> </w:t>
      </w:r>
    </w:p>
    <w:p w:rsidR="002D74E5" w:rsidRPr="00AB3952" w:rsidRDefault="002D74E5" w:rsidP="002D74E5">
      <w:pPr>
        <w:spacing w:after="0" w:line="247" w:lineRule="auto"/>
        <w:ind w:left="-5" w:right="126" w:hanging="10"/>
        <w:rPr>
          <w:rFonts w:eastAsia="Times New Roman" w:cs="Times New Roman"/>
          <w:color w:val="000000"/>
        </w:rPr>
      </w:pPr>
      <w:r w:rsidRPr="00AB3952">
        <w:rPr>
          <w:rFonts w:eastAsia="Times New Roman" w:cs="Times New Roman"/>
          <w:color w:val="000000"/>
        </w:rPr>
        <w:t xml:space="preserve">John noted that information to be included in our newsletter is due the second Monday of every month. </w:t>
      </w:r>
    </w:p>
    <w:p w:rsidR="002D74E5" w:rsidRPr="00AB3952" w:rsidRDefault="002D74E5" w:rsidP="002D74E5">
      <w:pPr>
        <w:spacing w:after="0"/>
        <w:rPr>
          <w:rFonts w:eastAsia="Times New Roman" w:cs="Times New Roman"/>
          <w:color w:val="000000"/>
        </w:rPr>
      </w:pPr>
      <w:r w:rsidRPr="00AB3952">
        <w:rPr>
          <w:rFonts w:eastAsia="Times New Roman" w:cs="Times New Roman"/>
          <w:color w:val="000000"/>
        </w:rPr>
        <w:t xml:space="preserve"> </w:t>
      </w:r>
    </w:p>
    <w:p w:rsidR="002D74E5" w:rsidRPr="00AB3952" w:rsidRDefault="002D74E5" w:rsidP="002D74E5">
      <w:pPr>
        <w:keepNext/>
        <w:keepLines/>
        <w:spacing w:after="2" w:line="256" w:lineRule="auto"/>
        <w:ind w:left="18" w:right="138" w:hanging="10"/>
        <w:jc w:val="center"/>
        <w:outlineLvl w:val="3"/>
        <w:rPr>
          <w:rFonts w:eastAsia="Times New Roman" w:cs="Times New Roman"/>
          <w:b/>
          <w:color w:val="000000"/>
        </w:rPr>
      </w:pPr>
      <w:r w:rsidRPr="00AB3952">
        <w:rPr>
          <w:rFonts w:eastAsia="Times New Roman" w:cs="Times New Roman"/>
          <w:b/>
          <w:color w:val="000000"/>
        </w:rPr>
        <w:t xml:space="preserve">Committee Reports </w:t>
      </w:r>
    </w:p>
    <w:p w:rsidR="002D74E5" w:rsidRPr="00AB3952" w:rsidRDefault="002D74E5" w:rsidP="002D74E5">
      <w:pPr>
        <w:spacing w:after="4" w:line="268" w:lineRule="auto"/>
        <w:ind w:left="-5" w:hanging="10"/>
        <w:rPr>
          <w:rFonts w:eastAsia="Times New Roman" w:cs="Times New Roman"/>
          <w:color w:val="000000"/>
        </w:rPr>
      </w:pPr>
      <w:r w:rsidRPr="00AB3952">
        <w:rPr>
          <w:rFonts w:eastAsia="Times New Roman" w:cs="Times New Roman"/>
          <w:color w:val="000000"/>
          <w:u w:val="single" w:color="000000"/>
        </w:rPr>
        <w:t>Website Committee: Julie Jones, Sandra Smith and Kelly Doe</w:t>
      </w:r>
      <w:r w:rsidRPr="00AB3952">
        <w:rPr>
          <w:rFonts w:eastAsia="Times New Roman" w:cs="Times New Roman"/>
          <w:b/>
          <w:i/>
          <w:color w:val="000000"/>
        </w:rPr>
        <w:t xml:space="preserve"> </w:t>
      </w:r>
    </w:p>
    <w:p w:rsidR="002D74E5" w:rsidRPr="00AB3952" w:rsidRDefault="002D74E5" w:rsidP="002D74E5">
      <w:pPr>
        <w:spacing w:after="0" w:line="247" w:lineRule="auto"/>
        <w:ind w:left="-5" w:right="126" w:hanging="10"/>
        <w:rPr>
          <w:rFonts w:eastAsia="Times New Roman" w:cs="Times New Roman"/>
          <w:color w:val="000000"/>
        </w:rPr>
      </w:pPr>
      <w:r w:rsidRPr="00AB3952">
        <w:rPr>
          <w:rFonts w:eastAsia="Times New Roman" w:cs="Times New Roman"/>
          <w:color w:val="000000"/>
        </w:rPr>
        <w:t xml:space="preserve">Kelly updated the Board on their progress.  They have finished the main sections of the site and are working on the details.  A draft will be ready for the Executive Committee’s review before the August meeting. </w:t>
      </w:r>
    </w:p>
    <w:p w:rsidR="002D74E5" w:rsidRPr="00AB3952" w:rsidRDefault="002D74E5" w:rsidP="002D74E5">
      <w:pPr>
        <w:spacing w:after="0"/>
        <w:rPr>
          <w:rFonts w:eastAsia="Times New Roman" w:cs="Times New Roman"/>
          <w:color w:val="000000"/>
        </w:rPr>
      </w:pPr>
      <w:r w:rsidRPr="00AB3952">
        <w:rPr>
          <w:rFonts w:eastAsia="Times New Roman" w:cs="Times New Roman"/>
          <w:color w:val="000000"/>
        </w:rPr>
        <w:t xml:space="preserve"> </w:t>
      </w:r>
    </w:p>
    <w:p w:rsidR="002D74E5" w:rsidRPr="00AB3952" w:rsidRDefault="002D74E5" w:rsidP="002D74E5">
      <w:pPr>
        <w:keepNext/>
        <w:keepLines/>
        <w:spacing w:after="2" w:line="256" w:lineRule="auto"/>
        <w:ind w:left="18" w:right="139" w:hanging="10"/>
        <w:jc w:val="center"/>
        <w:outlineLvl w:val="3"/>
        <w:rPr>
          <w:rFonts w:eastAsia="Times New Roman" w:cs="Times New Roman"/>
          <w:b/>
          <w:color w:val="000000"/>
        </w:rPr>
      </w:pPr>
      <w:r w:rsidRPr="00AB3952">
        <w:rPr>
          <w:rFonts w:eastAsia="Times New Roman" w:cs="Times New Roman"/>
          <w:b/>
          <w:color w:val="000000"/>
        </w:rPr>
        <w:t xml:space="preserve">Sample Representative Reports </w:t>
      </w:r>
      <w:r w:rsidRPr="00AB3952">
        <w:rPr>
          <w:rFonts w:ascii="Times New Roman" w:eastAsia="Times New Roman" w:hAnsi="Times New Roman" w:cs="Times New Roman"/>
          <w:color w:val="000000"/>
        </w:rPr>
        <w:t xml:space="preserve"> </w:t>
      </w:r>
    </w:p>
    <w:p w:rsidR="002D74E5" w:rsidRPr="00AB3952" w:rsidRDefault="002D74E5" w:rsidP="002D74E5">
      <w:pPr>
        <w:spacing w:after="4" w:line="268" w:lineRule="auto"/>
        <w:ind w:left="-5" w:hanging="10"/>
        <w:rPr>
          <w:rFonts w:eastAsia="Times New Roman" w:cs="Times New Roman"/>
          <w:color w:val="000000"/>
        </w:rPr>
      </w:pPr>
      <w:r w:rsidRPr="00AB3952">
        <w:rPr>
          <w:rFonts w:eastAsia="Times New Roman" w:cs="Times New Roman"/>
          <w:color w:val="000000"/>
          <w:u w:val="single" w:color="000000"/>
        </w:rPr>
        <w:t>Principal’s Report: Joe Jones</w:t>
      </w:r>
      <w:r w:rsidRPr="00AB3952">
        <w:rPr>
          <w:rFonts w:eastAsia="Times New Roman" w:cs="Times New Roman"/>
          <w:b/>
          <w:i/>
          <w:color w:val="000000"/>
        </w:rPr>
        <w:t xml:space="preserve"> </w:t>
      </w:r>
    </w:p>
    <w:p w:rsidR="002D74E5" w:rsidRPr="00AB3952" w:rsidRDefault="002D74E5" w:rsidP="002D74E5">
      <w:pPr>
        <w:spacing w:after="0" w:line="247" w:lineRule="auto"/>
        <w:ind w:left="-5" w:right="126" w:hanging="10"/>
        <w:rPr>
          <w:rFonts w:eastAsia="Times New Roman" w:cs="Times New Roman"/>
          <w:color w:val="000000"/>
        </w:rPr>
      </w:pPr>
      <w:r w:rsidRPr="00AB3952">
        <w:rPr>
          <w:rFonts w:eastAsia="Times New Roman" w:cs="Times New Roman"/>
          <w:color w:val="000000"/>
        </w:rPr>
        <w:t xml:space="preserve">Principal Jones thanked the Board for all of their work this year.  He gave a summary of SOL scores which were slightly higher than last year with the exception of math.  These scores were much lower and more information will be available for our August meeting.  He also thanked the Board for the plans they have in place for next year. </w:t>
      </w:r>
    </w:p>
    <w:p w:rsidR="00AB3952" w:rsidRDefault="00AB3952" w:rsidP="00AB3952">
      <w:pPr>
        <w:spacing w:after="22"/>
        <w:rPr>
          <w:rFonts w:eastAsia="Times New Roman" w:cs="Times New Roman"/>
          <w:color w:val="000000"/>
          <w:u w:val="single" w:color="000000"/>
        </w:rPr>
      </w:pPr>
    </w:p>
    <w:p w:rsidR="002D74E5" w:rsidRPr="00AB3952" w:rsidRDefault="002D74E5" w:rsidP="00AB3952">
      <w:pPr>
        <w:spacing w:after="22"/>
        <w:rPr>
          <w:rFonts w:eastAsia="Times New Roman" w:cs="Times New Roman"/>
          <w:color w:val="000000"/>
        </w:rPr>
      </w:pPr>
      <w:r w:rsidRPr="00AB3952">
        <w:rPr>
          <w:rFonts w:eastAsia="Times New Roman" w:cs="Times New Roman"/>
          <w:color w:val="000000"/>
          <w:u w:val="single" w:color="000000"/>
        </w:rPr>
        <w:t>Associate Principal’s Report: Mary Smith</w:t>
      </w:r>
      <w:r w:rsidRPr="00AB3952">
        <w:rPr>
          <w:rFonts w:eastAsia="Times New Roman" w:cs="Times New Roman"/>
          <w:b/>
          <w:i/>
          <w:color w:val="000000"/>
        </w:rPr>
        <w:t xml:space="preserve"> </w:t>
      </w:r>
    </w:p>
    <w:p w:rsidR="002D74E5" w:rsidRPr="00AB3952" w:rsidRDefault="002D74E5" w:rsidP="002D74E5">
      <w:pPr>
        <w:spacing w:after="0" w:line="247" w:lineRule="auto"/>
        <w:ind w:left="-5" w:right="126" w:hanging="10"/>
        <w:rPr>
          <w:rFonts w:eastAsia="Times New Roman" w:cs="Times New Roman"/>
          <w:color w:val="000000"/>
        </w:rPr>
      </w:pPr>
      <w:r w:rsidRPr="00AB3952">
        <w:rPr>
          <w:rFonts w:eastAsia="Times New Roman" w:cs="Times New Roman"/>
          <w:color w:val="000000"/>
        </w:rPr>
        <w:t xml:space="preserve">Ms. Smith also thanked the Board and noted that the PTA support this year made a big difference to our students and staff. </w:t>
      </w:r>
    </w:p>
    <w:p w:rsidR="00AB3952" w:rsidRDefault="00AB3952" w:rsidP="00AB3952">
      <w:pPr>
        <w:spacing w:after="0"/>
        <w:rPr>
          <w:rFonts w:eastAsia="Times New Roman" w:cs="Times New Roman"/>
          <w:color w:val="000000"/>
          <w:u w:val="single" w:color="000000"/>
        </w:rPr>
      </w:pPr>
    </w:p>
    <w:p w:rsidR="002D74E5" w:rsidRPr="00AB3952" w:rsidRDefault="002D74E5" w:rsidP="00AB3952">
      <w:pPr>
        <w:spacing w:after="0"/>
        <w:rPr>
          <w:rFonts w:eastAsia="Times New Roman" w:cs="Times New Roman"/>
          <w:color w:val="000000"/>
        </w:rPr>
      </w:pPr>
      <w:r w:rsidRPr="00AB3952">
        <w:rPr>
          <w:rFonts w:eastAsia="Times New Roman" w:cs="Times New Roman"/>
          <w:color w:val="000000"/>
          <w:u w:val="single" w:color="000000"/>
        </w:rPr>
        <w:t>Teacher Representative: Ann Teacher</w:t>
      </w:r>
      <w:r w:rsidRPr="00AB3952">
        <w:rPr>
          <w:rFonts w:eastAsia="Times New Roman" w:cs="Times New Roman"/>
          <w:b/>
          <w:i/>
          <w:color w:val="000000"/>
        </w:rPr>
        <w:t xml:space="preserve"> </w:t>
      </w:r>
    </w:p>
    <w:p w:rsidR="002D74E5" w:rsidRPr="00AB3952" w:rsidRDefault="002D74E5" w:rsidP="002D74E5">
      <w:pPr>
        <w:spacing w:after="0" w:line="247" w:lineRule="auto"/>
        <w:ind w:left="-5" w:right="126" w:hanging="10"/>
        <w:rPr>
          <w:rFonts w:eastAsia="Times New Roman" w:cs="Times New Roman"/>
          <w:color w:val="000000"/>
        </w:rPr>
      </w:pPr>
      <w:r w:rsidRPr="00AB3952">
        <w:rPr>
          <w:rFonts w:eastAsia="Times New Roman" w:cs="Times New Roman"/>
          <w:color w:val="000000"/>
        </w:rPr>
        <w:t xml:space="preserve">Ms. Teacher presented the Board with a thank you note from the staff for the teacher luncheon; our teachers felt much appreciated. </w:t>
      </w:r>
    </w:p>
    <w:p w:rsidR="002D74E5" w:rsidRPr="00AB3952" w:rsidRDefault="002D74E5" w:rsidP="002D74E5">
      <w:pPr>
        <w:spacing w:after="0"/>
        <w:rPr>
          <w:rFonts w:eastAsia="Times New Roman" w:cs="Times New Roman"/>
          <w:color w:val="000000"/>
        </w:rPr>
      </w:pPr>
      <w:r w:rsidRPr="00AB3952">
        <w:rPr>
          <w:rFonts w:eastAsia="Times New Roman" w:cs="Times New Roman"/>
          <w:color w:val="000000"/>
        </w:rPr>
        <w:t xml:space="preserve"> </w:t>
      </w:r>
    </w:p>
    <w:p w:rsidR="00AD736D" w:rsidRDefault="00AD736D" w:rsidP="002D74E5">
      <w:pPr>
        <w:spacing w:after="2" w:line="256" w:lineRule="auto"/>
        <w:ind w:left="18" w:right="138" w:hanging="10"/>
        <w:jc w:val="center"/>
        <w:rPr>
          <w:rFonts w:eastAsia="Times New Roman" w:cs="Times New Roman"/>
          <w:b/>
          <w:color w:val="000000"/>
        </w:rPr>
      </w:pPr>
      <w:r>
        <w:rPr>
          <w:rFonts w:eastAsia="Times New Roman" w:cs="Times New Roman"/>
          <w:b/>
          <w:color w:val="000000"/>
        </w:rPr>
        <w:t>Unfinished Business</w:t>
      </w:r>
    </w:p>
    <w:p w:rsidR="00AD736D" w:rsidRPr="00AB3952" w:rsidRDefault="00AD736D" w:rsidP="00AD736D">
      <w:pPr>
        <w:spacing w:after="12" w:line="247" w:lineRule="auto"/>
        <w:ind w:left="-5" w:right="126" w:hanging="10"/>
        <w:rPr>
          <w:rFonts w:eastAsia="Times New Roman" w:cs="Times New Roman"/>
          <w:color w:val="000000"/>
        </w:rPr>
      </w:pPr>
      <w:r w:rsidRPr="00AB3952">
        <w:rPr>
          <w:rFonts w:eastAsia="Times New Roman" w:cs="Times New Roman"/>
          <w:color w:val="000000"/>
        </w:rPr>
        <w:t xml:space="preserve">There was no new business to report. </w:t>
      </w:r>
    </w:p>
    <w:p w:rsidR="00AD736D" w:rsidRDefault="00AD736D" w:rsidP="002D74E5">
      <w:pPr>
        <w:spacing w:after="2" w:line="256" w:lineRule="auto"/>
        <w:ind w:left="18" w:right="138" w:hanging="10"/>
        <w:jc w:val="center"/>
        <w:rPr>
          <w:rFonts w:eastAsia="Times New Roman" w:cs="Times New Roman"/>
          <w:b/>
          <w:color w:val="000000"/>
        </w:rPr>
      </w:pPr>
    </w:p>
    <w:p w:rsidR="002D74E5" w:rsidRPr="00AB3952" w:rsidRDefault="002D74E5" w:rsidP="002D74E5">
      <w:pPr>
        <w:spacing w:after="2" w:line="256" w:lineRule="auto"/>
        <w:ind w:left="18" w:right="138" w:hanging="10"/>
        <w:jc w:val="center"/>
        <w:rPr>
          <w:rFonts w:eastAsia="Times New Roman" w:cs="Times New Roman"/>
          <w:color w:val="000000"/>
        </w:rPr>
      </w:pPr>
      <w:r w:rsidRPr="00AB3952">
        <w:rPr>
          <w:rFonts w:eastAsia="Times New Roman" w:cs="Times New Roman"/>
          <w:b/>
          <w:color w:val="000000"/>
        </w:rPr>
        <w:t xml:space="preserve">New Business </w:t>
      </w:r>
      <w:r w:rsidRPr="00AB3952">
        <w:rPr>
          <w:rFonts w:eastAsia="Times New Roman" w:cs="Times New Roman"/>
          <w:color w:val="000000"/>
        </w:rPr>
        <w:t xml:space="preserve"> </w:t>
      </w:r>
    </w:p>
    <w:p w:rsidR="002D74E5" w:rsidRPr="00AB3952" w:rsidRDefault="002D74E5" w:rsidP="002D74E5">
      <w:pPr>
        <w:spacing w:after="12" w:line="247" w:lineRule="auto"/>
        <w:ind w:left="-5" w:right="126" w:hanging="10"/>
        <w:rPr>
          <w:rFonts w:eastAsia="Times New Roman" w:cs="Times New Roman"/>
          <w:color w:val="000000"/>
        </w:rPr>
      </w:pPr>
      <w:r w:rsidRPr="00AB3952">
        <w:rPr>
          <w:rFonts w:eastAsia="Times New Roman" w:cs="Times New Roman"/>
          <w:color w:val="000000"/>
        </w:rPr>
        <w:t xml:space="preserve">There was no new business to report. </w:t>
      </w:r>
    </w:p>
    <w:p w:rsidR="002D74E5" w:rsidRPr="00AB3952" w:rsidRDefault="002D74E5" w:rsidP="002D74E5">
      <w:pPr>
        <w:spacing w:after="0"/>
        <w:rPr>
          <w:rFonts w:eastAsia="Times New Roman" w:cs="Times New Roman"/>
          <w:color w:val="000000"/>
        </w:rPr>
      </w:pPr>
      <w:r w:rsidRPr="00AB3952">
        <w:rPr>
          <w:rFonts w:eastAsia="Times New Roman" w:cs="Times New Roman"/>
          <w:color w:val="000000"/>
        </w:rPr>
        <w:t xml:space="preserve"> </w:t>
      </w:r>
    </w:p>
    <w:p w:rsidR="002D74E5" w:rsidRPr="00AB3952" w:rsidRDefault="002D74E5" w:rsidP="002D74E5">
      <w:pPr>
        <w:keepNext/>
        <w:keepLines/>
        <w:spacing w:after="2" w:line="256" w:lineRule="auto"/>
        <w:ind w:left="18" w:right="139" w:hanging="10"/>
        <w:jc w:val="center"/>
        <w:outlineLvl w:val="3"/>
        <w:rPr>
          <w:rFonts w:eastAsia="Times New Roman" w:cs="Times New Roman"/>
          <w:b/>
          <w:color w:val="000000"/>
        </w:rPr>
      </w:pPr>
      <w:r w:rsidRPr="00AB3952">
        <w:rPr>
          <w:rFonts w:eastAsia="Times New Roman" w:cs="Times New Roman"/>
          <w:b/>
          <w:color w:val="000000"/>
        </w:rPr>
        <w:t xml:space="preserve">Adjournment </w:t>
      </w:r>
      <w:r w:rsidRPr="00AB3952">
        <w:rPr>
          <w:rFonts w:ascii="Times New Roman" w:eastAsia="Times New Roman" w:hAnsi="Times New Roman" w:cs="Times New Roman"/>
          <w:color w:val="000000"/>
        </w:rPr>
        <w:t xml:space="preserve"> </w:t>
      </w:r>
    </w:p>
    <w:p w:rsidR="002D74E5" w:rsidRPr="00AB3952" w:rsidRDefault="002D74E5" w:rsidP="002D74E5">
      <w:pPr>
        <w:spacing w:after="0" w:line="247" w:lineRule="auto"/>
        <w:ind w:left="-5" w:right="126" w:hanging="10"/>
        <w:rPr>
          <w:rFonts w:eastAsia="Times New Roman" w:cs="Times New Roman"/>
          <w:color w:val="000000"/>
        </w:rPr>
      </w:pPr>
      <w:r w:rsidRPr="00AB3952">
        <w:rPr>
          <w:rFonts w:eastAsia="Times New Roman" w:cs="Times New Roman"/>
          <w:color w:val="000000"/>
        </w:rPr>
        <w:t xml:space="preserve">With no further business the meeting was adjourned at 8:16 pm with a motion made by Matt Smith with a unanimous vote.  Our next meeting will be held in the Sample School library at 7:00 on August 21, 2012. </w:t>
      </w:r>
    </w:p>
    <w:p w:rsidR="002D74E5" w:rsidRPr="00087769" w:rsidRDefault="002D74E5" w:rsidP="002D74E5">
      <w:pPr>
        <w:spacing w:after="0"/>
        <w:rPr>
          <w:rFonts w:eastAsia="Times New Roman" w:cs="Times New Roman"/>
          <w:color w:val="000000"/>
          <w:sz w:val="24"/>
        </w:rPr>
      </w:pPr>
      <w:r w:rsidRPr="00087769">
        <w:rPr>
          <w:rFonts w:eastAsia="Times New Roman" w:cs="Times New Roman"/>
          <w:b/>
          <w:color w:val="000000"/>
          <w:sz w:val="24"/>
        </w:rPr>
        <w:t xml:space="preserve"> </w:t>
      </w:r>
    </w:p>
    <w:p w:rsidR="002D74E5" w:rsidRPr="00AD736D" w:rsidRDefault="002D74E5" w:rsidP="002D74E5">
      <w:pPr>
        <w:keepNext/>
        <w:keepLines/>
        <w:spacing w:after="2" w:line="256" w:lineRule="auto"/>
        <w:ind w:left="18" w:right="138" w:hanging="10"/>
        <w:jc w:val="center"/>
        <w:outlineLvl w:val="3"/>
        <w:rPr>
          <w:rFonts w:eastAsia="Times New Roman" w:cs="Times New Roman"/>
          <w:b/>
          <w:color w:val="000000"/>
        </w:rPr>
      </w:pPr>
      <w:r w:rsidRPr="00AD736D">
        <w:rPr>
          <w:rFonts w:eastAsia="Times New Roman" w:cs="Times New Roman"/>
          <w:b/>
          <w:color w:val="000000"/>
        </w:rPr>
        <w:t xml:space="preserve">Authentication of the Minutes </w:t>
      </w:r>
      <w:r w:rsidRPr="00AD736D">
        <w:rPr>
          <w:rFonts w:ascii="Times New Roman" w:eastAsia="Times New Roman" w:hAnsi="Times New Roman" w:cs="Times New Roman"/>
          <w:color w:val="000000"/>
        </w:rPr>
        <w:t xml:space="preserve"> </w:t>
      </w:r>
    </w:p>
    <w:p w:rsidR="00366F23" w:rsidRPr="00AD736D" w:rsidRDefault="002D74E5" w:rsidP="00AD736D">
      <w:pPr>
        <w:spacing w:after="15" w:line="249" w:lineRule="auto"/>
        <w:ind w:left="97" w:right="155" w:hanging="10"/>
        <w:rPr>
          <w:rFonts w:eastAsia="Times New Roman" w:cs="Times New Roman"/>
          <w:color w:val="000000"/>
        </w:rPr>
      </w:pPr>
      <w:r w:rsidRPr="00AD736D">
        <w:rPr>
          <w:rFonts w:eastAsia="Times New Roman" w:cs="Times New Roman"/>
          <w:color w:val="000000"/>
        </w:rPr>
        <w:t xml:space="preserve">Respectfully submitted to the President for Executive Board approval this June 18, 2012 by Mary Jones. </w:t>
      </w:r>
    </w:p>
    <w:sectPr w:rsidR="00366F23" w:rsidRPr="00AD736D" w:rsidSect="00AB3952">
      <w:headerReference w:type="default" r:id="rId12"/>
      <w:footerReference w:type="even" r:id="rId13"/>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B4" w:rsidRDefault="000218B4" w:rsidP="000A0822">
      <w:pPr>
        <w:spacing w:after="0" w:line="240" w:lineRule="auto"/>
      </w:pPr>
      <w:r>
        <w:separator/>
      </w:r>
    </w:p>
  </w:endnote>
  <w:endnote w:type="continuationSeparator" w:id="0">
    <w:p w:rsidR="000218B4" w:rsidRDefault="000218B4" w:rsidP="000A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22" w:rsidRDefault="000A0822" w:rsidP="000A082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22" w:rsidRDefault="000A0822" w:rsidP="000A0822">
    <w:pPr>
      <w:pStyle w:val="Footer"/>
      <w:jc w:val="center"/>
    </w:pPr>
    <w:r>
      <w:t xml:space="preserve">Approved by the Executive Board on ………Page </w:t>
    </w:r>
    <w:sdt>
      <w:sdtPr>
        <w:id w:val="-9988833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151E">
          <w:rPr>
            <w:noProof/>
          </w:rPr>
          <w:t>1</w:t>
        </w:r>
        <w:r>
          <w:rPr>
            <w:noProof/>
          </w:rPr>
          <w:fldChar w:fldCharType="end"/>
        </w:r>
      </w:sdtContent>
    </w:sdt>
  </w:p>
  <w:p w:rsidR="000A0822" w:rsidRDefault="000A0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B4" w:rsidRDefault="000218B4" w:rsidP="000A0822">
      <w:pPr>
        <w:spacing w:after="0" w:line="240" w:lineRule="auto"/>
      </w:pPr>
      <w:r>
        <w:separator/>
      </w:r>
    </w:p>
  </w:footnote>
  <w:footnote w:type="continuationSeparator" w:id="0">
    <w:p w:rsidR="000218B4" w:rsidRDefault="000218B4" w:rsidP="000A0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22" w:rsidRDefault="000A0822" w:rsidP="000A08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926D0"/>
    <w:multiLevelType w:val="hybridMultilevel"/>
    <w:tmpl w:val="58B476B2"/>
    <w:lvl w:ilvl="0" w:tplc="26FE47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2202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122C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AA97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EAA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9870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4640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FE4E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AE75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66895ACD"/>
    <w:multiLevelType w:val="hybridMultilevel"/>
    <w:tmpl w:val="8A90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E5"/>
    <w:rsid w:val="00000F68"/>
    <w:rsid w:val="00001A58"/>
    <w:rsid w:val="00001F8C"/>
    <w:rsid w:val="00002C95"/>
    <w:rsid w:val="000037CB"/>
    <w:rsid w:val="000056FD"/>
    <w:rsid w:val="00011FEB"/>
    <w:rsid w:val="0001202B"/>
    <w:rsid w:val="0001223E"/>
    <w:rsid w:val="000125B7"/>
    <w:rsid w:val="0001375A"/>
    <w:rsid w:val="00014821"/>
    <w:rsid w:val="00017320"/>
    <w:rsid w:val="00017899"/>
    <w:rsid w:val="00020423"/>
    <w:rsid w:val="00021010"/>
    <w:rsid w:val="000218B4"/>
    <w:rsid w:val="00021CF5"/>
    <w:rsid w:val="00024EA8"/>
    <w:rsid w:val="0002587A"/>
    <w:rsid w:val="000300DA"/>
    <w:rsid w:val="0003016E"/>
    <w:rsid w:val="00030F6D"/>
    <w:rsid w:val="000351E2"/>
    <w:rsid w:val="000368BB"/>
    <w:rsid w:val="00036F0D"/>
    <w:rsid w:val="00040E9B"/>
    <w:rsid w:val="0004120D"/>
    <w:rsid w:val="000415D2"/>
    <w:rsid w:val="000421EB"/>
    <w:rsid w:val="00042C5C"/>
    <w:rsid w:val="000434C1"/>
    <w:rsid w:val="00045279"/>
    <w:rsid w:val="000459A1"/>
    <w:rsid w:val="0005167B"/>
    <w:rsid w:val="00052BDA"/>
    <w:rsid w:val="0005330F"/>
    <w:rsid w:val="0005524E"/>
    <w:rsid w:val="00060716"/>
    <w:rsid w:val="000652B9"/>
    <w:rsid w:val="00065D79"/>
    <w:rsid w:val="00066F4A"/>
    <w:rsid w:val="00070B24"/>
    <w:rsid w:val="00071628"/>
    <w:rsid w:val="000716BB"/>
    <w:rsid w:val="00072741"/>
    <w:rsid w:val="00073675"/>
    <w:rsid w:val="00073CBC"/>
    <w:rsid w:val="00076A17"/>
    <w:rsid w:val="00076A43"/>
    <w:rsid w:val="00076FB5"/>
    <w:rsid w:val="000775C7"/>
    <w:rsid w:val="000819EC"/>
    <w:rsid w:val="00085DB2"/>
    <w:rsid w:val="00086297"/>
    <w:rsid w:val="00091CF0"/>
    <w:rsid w:val="00091DBF"/>
    <w:rsid w:val="00092118"/>
    <w:rsid w:val="00093022"/>
    <w:rsid w:val="00093DDB"/>
    <w:rsid w:val="000946C0"/>
    <w:rsid w:val="00096AD3"/>
    <w:rsid w:val="000A0822"/>
    <w:rsid w:val="000A124D"/>
    <w:rsid w:val="000A27C0"/>
    <w:rsid w:val="000A6012"/>
    <w:rsid w:val="000A6DDD"/>
    <w:rsid w:val="000A6E31"/>
    <w:rsid w:val="000A7965"/>
    <w:rsid w:val="000B32A7"/>
    <w:rsid w:val="000B55ED"/>
    <w:rsid w:val="000B5634"/>
    <w:rsid w:val="000B7601"/>
    <w:rsid w:val="000C0FC5"/>
    <w:rsid w:val="000C1172"/>
    <w:rsid w:val="000C229E"/>
    <w:rsid w:val="000C63AA"/>
    <w:rsid w:val="000D196B"/>
    <w:rsid w:val="000D37BB"/>
    <w:rsid w:val="000D4808"/>
    <w:rsid w:val="000D4971"/>
    <w:rsid w:val="000D4F28"/>
    <w:rsid w:val="000D530F"/>
    <w:rsid w:val="000D5F41"/>
    <w:rsid w:val="000E2C88"/>
    <w:rsid w:val="000E6DD2"/>
    <w:rsid w:val="000F270F"/>
    <w:rsid w:val="000F4976"/>
    <w:rsid w:val="000F4D30"/>
    <w:rsid w:val="000F5B33"/>
    <w:rsid w:val="000F65AE"/>
    <w:rsid w:val="00100E27"/>
    <w:rsid w:val="00104618"/>
    <w:rsid w:val="00104AFD"/>
    <w:rsid w:val="00104EC7"/>
    <w:rsid w:val="001058FF"/>
    <w:rsid w:val="001059A3"/>
    <w:rsid w:val="001059C6"/>
    <w:rsid w:val="00106534"/>
    <w:rsid w:val="00106C65"/>
    <w:rsid w:val="00107E35"/>
    <w:rsid w:val="00110368"/>
    <w:rsid w:val="001111A6"/>
    <w:rsid w:val="001112F3"/>
    <w:rsid w:val="00111426"/>
    <w:rsid w:val="00112E49"/>
    <w:rsid w:val="00113CFD"/>
    <w:rsid w:val="0011416C"/>
    <w:rsid w:val="001142C0"/>
    <w:rsid w:val="001162A3"/>
    <w:rsid w:val="0012262F"/>
    <w:rsid w:val="00122892"/>
    <w:rsid w:val="00122CBB"/>
    <w:rsid w:val="00126226"/>
    <w:rsid w:val="001269C0"/>
    <w:rsid w:val="00127245"/>
    <w:rsid w:val="00130279"/>
    <w:rsid w:val="001314AE"/>
    <w:rsid w:val="00132534"/>
    <w:rsid w:val="0013292C"/>
    <w:rsid w:val="00136846"/>
    <w:rsid w:val="00136CF3"/>
    <w:rsid w:val="00140442"/>
    <w:rsid w:val="001406EF"/>
    <w:rsid w:val="00140E01"/>
    <w:rsid w:val="00143AA5"/>
    <w:rsid w:val="00143F7E"/>
    <w:rsid w:val="00146527"/>
    <w:rsid w:val="001466F3"/>
    <w:rsid w:val="00147222"/>
    <w:rsid w:val="0014740A"/>
    <w:rsid w:val="00150A07"/>
    <w:rsid w:val="00150AF4"/>
    <w:rsid w:val="00150C8A"/>
    <w:rsid w:val="001514DD"/>
    <w:rsid w:val="00151643"/>
    <w:rsid w:val="00153D48"/>
    <w:rsid w:val="00155387"/>
    <w:rsid w:val="00155B61"/>
    <w:rsid w:val="0016178F"/>
    <w:rsid w:val="00162DE4"/>
    <w:rsid w:val="00163FE8"/>
    <w:rsid w:val="001655E8"/>
    <w:rsid w:val="00166ADA"/>
    <w:rsid w:val="001672CE"/>
    <w:rsid w:val="0017168B"/>
    <w:rsid w:val="00172CE1"/>
    <w:rsid w:val="00173D1D"/>
    <w:rsid w:val="00180623"/>
    <w:rsid w:val="00181642"/>
    <w:rsid w:val="00181B6D"/>
    <w:rsid w:val="00182F6E"/>
    <w:rsid w:val="00183E78"/>
    <w:rsid w:val="00185730"/>
    <w:rsid w:val="00186170"/>
    <w:rsid w:val="00191749"/>
    <w:rsid w:val="00193A0E"/>
    <w:rsid w:val="00194A73"/>
    <w:rsid w:val="00195270"/>
    <w:rsid w:val="00197DDD"/>
    <w:rsid w:val="001A004A"/>
    <w:rsid w:val="001A4025"/>
    <w:rsid w:val="001A518F"/>
    <w:rsid w:val="001A6C2E"/>
    <w:rsid w:val="001B096F"/>
    <w:rsid w:val="001B2686"/>
    <w:rsid w:val="001B34A3"/>
    <w:rsid w:val="001B53FF"/>
    <w:rsid w:val="001B5A38"/>
    <w:rsid w:val="001B7B00"/>
    <w:rsid w:val="001C0D54"/>
    <w:rsid w:val="001C1059"/>
    <w:rsid w:val="001C1B6C"/>
    <w:rsid w:val="001C3535"/>
    <w:rsid w:val="001C691B"/>
    <w:rsid w:val="001C73CB"/>
    <w:rsid w:val="001C749E"/>
    <w:rsid w:val="001D1F39"/>
    <w:rsid w:val="001D2EF7"/>
    <w:rsid w:val="001D38B9"/>
    <w:rsid w:val="001D3FCF"/>
    <w:rsid w:val="001D7CDE"/>
    <w:rsid w:val="001E02EB"/>
    <w:rsid w:val="001E04A4"/>
    <w:rsid w:val="001E11D1"/>
    <w:rsid w:val="001E14FB"/>
    <w:rsid w:val="001E30FE"/>
    <w:rsid w:val="001E32D4"/>
    <w:rsid w:val="001E3762"/>
    <w:rsid w:val="001E5936"/>
    <w:rsid w:val="001E66E7"/>
    <w:rsid w:val="001F03C1"/>
    <w:rsid w:val="001F3370"/>
    <w:rsid w:val="0020184F"/>
    <w:rsid w:val="002020CE"/>
    <w:rsid w:val="0020329C"/>
    <w:rsid w:val="0020454B"/>
    <w:rsid w:val="00204819"/>
    <w:rsid w:val="00206284"/>
    <w:rsid w:val="002106BC"/>
    <w:rsid w:val="0021096A"/>
    <w:rsid w:val="00212267"/>
    <w:rsid w:val="00215879"/>
    <w:rsid w:val="00215E77"/>
    <w:rsid w:val="0022120E"/>
    <w:rsid w:val="00226382"/>
    <w:rsid w:val="00226454"/>
    <w:rsid w:val="00230231"/>
    <w:rsid w:val="0023062B"/>
    <w:rsid w:val="002306BF"/>
    <w:rsid w:val="00232044"/>
    <w:rsid w:val="0023211D"/>
    <w:rsid w:val="0023394C"/>
    <w:rsid w:val="002355AB"/>
    <w:rsid w:val="00236E6B"/>
    <w:rsid w:val="00237C79"/>
    <w:rsid w:val="00242EED"/>
    <w:rsid w:val="00244023"/>
    <w:rsid w:val="002441F3"/>
    <w:rsid w:val="00246DF3"/>
    <w:rsid w:val="00247850"/>
    <w:rsid w:val="00247D86"/>
    <w:rsid w:val="002511FE"/>
    <w:rsid w:val="002521E1"/>
    <w:rsid w:val="00253AFD"/>
    <w:rsid w:val="00253DD0"/>
    <w:rsid w:val="00254877"/>
    <w:rsid w:val="002602B7"/>
    <w:rsid w:val="0026030B"/>
    <w:rsid w:val="002605C5"/>
    <w:rsid w:val="00261BCD"/>
    <w:rsid w:val="002679B8"/>
    <w:rsid w:val="00270648"/>
    <w:rsid w:val="00273FA8"/>
    <w:rsid w:val="00276121"/>
    <w:rsid w:val="00281C2A"/>
    <w:rsid w:val="002822D9"/>
    <w:rsid w:val="00285CC2"/>
    <w:rsid w:val="00290443"/>
    <w:rsid w:val="00290916"/>
    <w:rsid w:val="00290FDB"/>
    <w:rsid w:val="00295F8F"/>
    <w:rsid w:val="0029752D"/>
    <w:rsid w:val="00297FA2"/>
    <w:rsid w:val="002A0F8F"/>
    <w:rsid w:val="002A2365"/>
    <w:rsid w:val="002A2CE6"/>
    <w:rsid w:val="002A3C9C"/>
    <w:rsid w:val="002A4D5A"/>
    <w:rsid w:val="002A55AF"/>
    <w:rsid w:val="002A7CB8"/>
    <w:rsid w:val="002A7E56"/>
    <w:rsid w:val="002B0A2C"/>
    <w:rsid w:val="002B168F"/>
    <w:rsid w:val="002B3E87"/>
    <w:rsid w:val="002B5583"/>
    <w:rsid w:val="002B5FE2"/>
    <w:rsid w:val="002B7817"/>
    <w:rsid w:val="002C1B16"/>
    <w:rsid w:val="002C1DE4"/>
    <w:rsid w:val="002C36CA"/>
    <w:rsid w:val="002C3737"/>
    <w:rsid w:val="002C3973"/>
    <w:rsid w:val="002C508B"/>
    <w:rsid w:val="002C76F5"/>
    <w:rsid w:val="002D034B"/>
    <w:rsid w:val="002D0EC3"/>
    <w:rsid w:val="002D27FF"/>
    <w:rsid w:val="002D28D6"/>
    <w:rsid w:val="002D4374"/>
    <w:rsid w:val="002D52FA"/>
    <w:rsid w:val="002D540B"/>
    <w:rsid w:val="002D6C3F"/>
    <w:rsid w:val="002D74E5"/>
    <w:rsid w:val="002D7F3B"/>
    <w:rsid w:val="002E08B0"/>
    <w:rsid w:val="002E537C"/>
    <w:rsid w:val="002E5959"/>
    <w:rsid w:val="002E7D57"/>
    <w:rsid w:val="002F6612"/>
    <w:rsid w:val="00306B05"/>
    <w:rsid w:val="0030771C"/>
    <w:rsid w:val="0031038D"/>
    <w:rsid w:val="00310B58"/>
    <w:rsid w:val="00311DA5"/>
    <w:rsid w:val="00312ED0"/>
    <w:rsid w:val="003144DA"/>
    <w:rsid w:val="00315C23"/>
    <w:rsid w:val="00315FFB"/>
    <w:rsid w:val="00316A95"/>
    <w:rsid w:val="0031741B"/>
    <w:rsid w:val="00322328"/>
    <w:rsid w:val="00322B7A"/>
    <w:rsid w:val="00323000"/>
    <w:rsid w:val="00323452"/>
    <w:rsid w:val="003234B4"/>
    <w:rsid w:val="00323CA0"/>
    <w:rsid w:val="00323E39"/>
    <w:rsid w:val="0032482B"/>
    <w:rsid w:val="00326389"/>
    <w:rsid w:val="0032756A"/>
    <w:rsid w:val="00330564"/>
    <w:rsid w:val="00333B49"/>
    <w:rsid w:val="00335938"/>
    <w:rsid w:val="00335A29"/>
    <w:rsid w:val="003363C5"/>
    <w:rsid w:val="0034163B"/>
    <w:rsid w:val="00341E8A"/>
    <w:rsid w:val="00342D64"/>
    <w:rsid w:val="003434B8"/>
    <w:rsid w:val="00344AAB"/>
    <w:rsid w:val="00344D35"/>
    <w:rsid w:val="00346143"/>
    <w:rsid w:val="00346304"/>
    <w:rsid w:val="00350174"/>
    <w:rsid w:val="00354F4D"/>
    <w:rsid w:val="00355168"/>
    <w:rsid w:val="00355391"/>
    <w:rsid w:val="0035583A"/>
    <w:rsid w:val="00356173"/>
    <w:rsid w:val="00357B3D"/>
    <w:rsid w:val="0036109F"/>
    <w:rsid w:val="00362344"/>
    <w:rsid w:val="00364428"/>
    <w:rsid w:val="00364C12"/>
    <w:rsid w:val="00366F23"/>
    <w:rsid w:val="003671BF"/>
    <w:rsid w:val="0037084B"/>
    <w:rsid w:val="00370A0A"/>
    <w:rsid w:val="00372563"/>
    <w:rsid w:val="00375094"/>
    <w:rsid w:val="003820F8"/>
    <w:rsid w:val="00382FB5"/>
    <w:rsid w:val="003878B5"/>
    <w:rsid w:val="00390DD9"/>
    <w:rsid w:val="00390E62"/>
    <w:rsid w:val="003918E8"/>
    <w:rsid w:val="00394EEF"/>
    <w:rsid w:val="00395A3B"/>
    <w:rsid w:val="00395E47"/>
    <w:rsid w:val="00395F13"/>
    <w:rsid w:val="003A0A44"/>
    <w:rsid w:val="003A13C2"/>
    <w:rsid w:val="003A150E"/>
    <w:rsid w:val="003A2974"/>
    <w:rsid w:val="003A539E"/>
    <w:rsid w:val="003A5454"/>
    <w:rsid w:val="003B4582"/>
    <w:rsid w:val="003B54AC"/>
    <w:rsid w:val="003B5769"/>
    <w:rsid w:val="003B5F35"/>
    <w:rsid w:val="003B796F"/>
    <w:rsid w:val="003C10EF"/>
    <w:rsid w:val="003C16A1"/>
    <w:rsid w:val="003C27A6"/>
    <w:rsid w:val="003C2AF0"/>
    <w:rsid w:val="003C2DBB"/>
    <w:rsid w:val="003C2DD9"/>
    <w:rsid w:val="003C31C2"/>
    <w:rsid w:val="003C3665"/>
    <w:rsid w:val="003C4529"/>
    <w:rsid w:val="003C5FD1"/>
    <w:rsid w:val="003C661B"/>
    <w:rsid w:val="003C71DC"/>
    <w:rsid w:val="003C7EFB"/>
    <w:rsid w:val="003D2C87"/>
    <w:rsid w:val="003D305A"/>
    <w:rsid w:val="003D44D5"/>
    <w:rsid w:val="003D7222"/>
    <w:rsid w:val="003E34C4"/>
    <w:rsid w:val="003E7008"/>
    <w:rsid w:val="003E7B45"/>
    <w:rsid w:val="003F126F"/>
    <w:rsid w:val="003F5274"/>
    <w:rsid w:val="003F7D96"/>
    <w:rsid w:val="004002F5"/>
    <w:rsid w:val="00400734"/>
    <w:rsid w:val="00404A76"/>
    <w:rsid w:val="00406F8C"/>
    <w:rsid w:val="00407EB6"/>
    <w:rsid w:val="004117FA"/>
    <w:rsid w:val="004121D9"/>
    <w:rsid w:val="00412873"/>
    <w:rsid w:val="004172B2"/>
    <w:rsid w:val="00417C50"/>
    <w:rsid w:val="0042034C"/>
    <w:rsid w:val="004208B1"/>
    <w:rsid w:val="00421012"/>
    <w:rsid w:val="00422CEF"/>
    <w:rsid w:val="00424E42"/>
    <w:rsid w:val="0042756A"/>
    <w:rsid w:val="00430BAB"/>
    <w:rsid w:val="00433547"/>
    <w:rsid w:val="00435936"/>
    <w:rsid w:val="00436623"/>
    <w:rsid w:val="00440041"/>
    <w:rsid w:val="00444290"/>
    <w:rsid w:val="004447D7"/>
    <w:rsid w:val="004500EA"/>
    <w:rsid w:val="004510B4"/>
    <w:rsid w:val="004521DE"/>
    <w:rsid w:val="00452DEF"/>
    <w:rsid w:val="00454225"/>
    <w:rsid w:val="0045575B"/>
    <w:rsid w:val="00456E6E"/>
    <w:rsid w:val="0046127A"/>
    <w:rsid w:val="00462783"/>
    <w:rsid w:val="00462F3F"/>
    <w:rsid w:val="004660B7"/>
    <w:rsid w:val="0046643E"/>
    <w:rsid w:val="0046780D"/>
    <w:rsid w:val="00467AD5"/>
    <w:rsid w:val="00467E63"/>
    <w:rsid w:val="00470393"/>
    <w:rsid w:val="00470AF7"/>
    <w:rsid w:val="00473CAF"/>
    <w:rsid w:val="0047467C"/>
    <w:rsid w:val="00475403"/>
    <w:rsid w:val="00483D2B"/>
    <w:rsid w:val="004845B8"/>
    <w:rsid w:val="00485361"/>
    <w:rsid w:val="004872EB"/>
    <w:rsid w:val="004919CD"/>
    <w:rsid w:val="004930C4"/>
    <w:rsid w:val="0049373B"/>
    <w:rsid w:val="00496005"/>
    <w:rsid w:val="004A31AB"/>
    <w:rsid w:val="004A544C"/>
    <w:rsid w:val="004A668C"/>
    <w:rsid w:val="004B0445"/>
    <w:rsid w:val="004B0A6E"/>
    <w:rsid w:val="004B13E1"/>
    <w:rsid w:val="004B24DD"/>
    <w:rsid w:val="004B2F22"/>
    <w:rsid w:val="004B38E1"/>
    <w:rsid w:val="004B6C05"/>
    <w:rsid w:val="004B7536"/>
    <w:rsid w:val="004B77B1"/>
    <w:rsid w:val="004B7E21"/>
    <w:rsid w:val="004C1E45"/>
    <w:rsid w:val="004C2D0E"/>
    <w:rsid w:val="004C2E3C"/>
    <w:rsid w:val="004C4444"/>
    <w:rsid w:val="004C687A"/>
    <w:rsid w:val="004C6D5D"/>
    <w:rsid w:val="004C6D72"/>
    <w:rsid w:val="004D47C3"/>
    <w:rsid w:val="004D50A9"/>
    <w:rsid w:val="004D7CCD"/>
    <w:rsid w:val="004E0708"/>
    <w:rsid w:val="004E38F2"/>
    <w:rsid w:val="004E6300"/>
    <w:rsid w:val="004E6DD4"/>
    <w:rsid w:val="004F0F77"/>
    <w:rsid w:val="004F4CD3"/>
    <w:rsid w:val="004F539D"/>
    <w:rsid w:val="004F56A3"/>
    <w:rsid w:val="004F6A1F"/>
    <w:rsid w:val="004F6E69"/>
    <w:rsid w:val="004F7105"/>
    <w:rsid w:val="004F72F7"/>
    <w:rsid w:val="005013E5"/>
    <w:rsid w:val="00501DE3"/>
    <w:rsid w:val="005020E8"/>
    <w:rsid w:val="005021E3"/>
    <w:rsid w:val="00502A23"/>
    <w:rsid w:val="00503158"/>
    <w:rsid w:val="0050442F"/>
    <w:rsid w:val="00510350"/>
    <w:rsid w:val="00510A6F"/>
    <w:rsid w:val="00511D8E"/>
    <w:rsid w:val="00511DF3"/>
    <w:rsid w:val="00513EC4"/>
    <w:rsid w:val="00514992"/>
    <w:rsid w:val="00515B12"/>
    <w:rsid w:val="00515F27"/>
    <w:rsid w:val="005176EC"/>
    <w:rsid w:val="005218F4"/>
    <w:rsid w:val="00522A70"/>
    <w:rsid w:val="0052350F"/>
    <w:rsid w:val="00523D94"/>
    <w:rsid w:val="00525E5E"/>
    <w:rsid w:val="00526990"/>
    <w:rsid w:val="005333A7"/>
    <w:rsid w:val="00535564"/>
    <w:rsid w:val="00535D0B"/>
    <w:rsid w:val="00545555"/>
    <w:rsid w:val="0054569A"/>
    <w:rsid w:val="005464F4"/>
    <w:rsid w:val="0054662B"/>
    <w:rsid w:val="00552937"/>
    <w:rsid w:val="00554533"/>
    <w:rsid w:val="00555E49"/>
    <w:rsid w:val="00561A81"/>
    <w:rsid w:val="00565772"/>
    <w:rsid w:val="005664C0"/>
    <w:rsid w:val="0057145A"/>
    <w:rsid w:val="0057236A"/>
    <w:rsid w:val="00574EAA"/>
    <w:rsid w:val="00577E57"/>
    <w:rsid w:val="005834A4"/>
    <w:rsid w:val="0058413E"/>
    <w:rsid w:val="00585734"/>
    <w:rsid w:val="00585D80"/>
    <w:rsid w:val="005861BD"/>
    <w:rsid w:val="0058677B"/>
    <w:rsid w:val="0058731D"/>
    <w:rsid w:val="00587366"/>
    <w:rsid w:val="00591CD2"/>
    <w:rsid w:val="00592CA2"/>
    <w:rsid w:val="00593AEB"/>
    <w:rsid w:val="00594412"/>
    <w:rsid w:val="005976AC"/>
    <w:rsid w:val="005A478D"/>
    <w:rsid w:val="005A4909"/>
    <w:rsid w:val="005A5067"/>
    <w:rsid w:val="005A5348"/>
    <w:rsid w:val="005A71D5"/>
    <w:rsid w:val="005A770F"/>
    <w:rsid w:val="005A79FF"/>
    <w:rsid w:val="005B2686"/>
    <w:rsid w:val="005B3A33"/>
    <w:rsid w:val="005B3BFC"/>
    <w:rsid w:val="005B4059"/>
    <w:rsid w:val="005B5EDA"/>
    <w:rsid w:val="005B6DF0"/>
    <w:rsid w:val="005B7E5A"/>
    <w:rsid w:val="005C1294"/>
    <w:rsid w:val="005C1C92"/>
    <w:rsid w:val="005C51A6"/>
    <w:rsid w:val="005C538D"/>
    <w:rsid w:val="005C7D93"/>
    <w:rsid w:val="005D00F6"/>
    <w:rsid w:val="005D1BA2"/>
    <w:rsid w:val="005D1C39"/>
    <w:rsid w:val="005D1F41"/>
    <w:rsid w:val="005D45E1"/>
    <w:rsid w:val="005D52FB"/>
    <w:rsid w:val="005E0005"/>
    <w:rsid w:val="005E1851"/>
    <w:rsid w:val="005E4333"/>
    <w:rsid w:val="005E4639"/>
    <w:rsid w:val="005E4AB6"/>
    <w:rsid w:val="005E4FA0"/>
    <w:rsid w:val="005E7B16"/>
    <w:rsid w:val="005F022A"/>
    <w:rsid w:val="005F1B41"/>
    <w:rsid w:val="005F1C9A"/>
    <w:rsid w:val="005F23A5"/>
    <w:rsid w:val="005F4C64"/>
    <w:rsid w:val="005F64A2"/>
    <w:rsid w:val="0060364F"/>
    <w:rsid w:val="00610CF2"/>
    <w:rsid w:val="00611ECF"/>
    <w:rsid w:val="006161D0"/>
    <w:rsid w:val="006178BB"/>
    <w:rsid w:val="006202C1"/>
    <w:rsid w:val="00620A46"/>
    <w:rsid w:val="00622684"/>
    <w:rsid w:val="00622B87"/>
    <w:rsid w:val="00624C38"/>
    <w:rsid w:val="006276C8"/>
    <w:rsid w:val="00627EDE"/>
    <w:rsid w:val="006315E8"/>
    <w:rsid w:val="00631B56"/>
    <w:rsid w:val="00640F56"/>
    <w:rsid w:val="00643E18"/>
    <w:rsid w:val="006474C9"/>
    <w:rsid w:val="00647E28"/>
    <w:rsid w:val="006503FF"/>
    <w:rsid w:val="00650806"/>
    <w:rsid w:val="00650FD2"/>
    <w:rsid w:val="00652F98"/>
    <w:rsid w:val="0065403D"/>
    <w:rsid w:val="006556B5"/>
    <w:rsid w:val="00656724"/>
    <w:rsid w:val="006568A4"/>
    <w:rsid w:val="00656E1E"/>
    <w:rsid w:val="006572FA"/>
    <w:rsid w:val="006627C3"/>
    <w:rsid w:val="006632D6"/>
    <w:rsid w:val="00663342"/>
    <w:rsid w:val="006663A2"/>
    <w:rsid w:val="00666C41"/>
    <w:rsid w:val="006676BC"/>
    <w:rsid w:val="00667D2C"/>
    <w:rsid w:val="00670D92"/>
    <w:rsid w:val="0067307D"/>
    <w:rsid w:val="0067528D"/>
    <w:rsid w:val="006767B1"/>
    <w:rsid w:val="0067727A"/>
    <w:rsid w:val="006826F8"/>
    <w:rsid w:val="0068408E"/>
    <w:rsid w:val="006840DC"/>
    <w:rsid w:val="006848F9"/>
    <w:rsid w:val="00684D28"/>
    <w:rsid w:val="00686849"/>
    <w:rsid w:val="006906DC"/>
    <w:rsid w:val="0069271A"/>
    <w:rsid w:val="00694C48"/>
    <w:rsid w:val="006A1140"/>
    <w:rsid w:val="006A151E"/>
    <w:rsid w:val="006A51F0"/>
    <w:rsid w:val="006B03DE"/>
    <w:rsid w:val="006B2AF8"/>
    <w:rsid w:val="006B3472"/>
    <w:rsid w:val="006B4B27"/>
    <w:rsid w:val="006B4FF5"/>
    <w:rsid w:val="006B614A"/>
    <w:rsid w:val="006B7311"/>
    <w:rsid w:val="006C1538"/>
    <w:rsid w:val="006C2417"/>
    <w:rsid w:val="006C32ED"/>
    <w:rsid w:val="006C3D19"/>
    <w:rsid w:val="006D0334"/>
    <w:rsid w:val="006D4166"/>
    <w:rsid w:val="006D4BF6"/>
    <w:rsid w:val="006D7C7D"/>
    <w:rsid w:val="006E27E8"/>
    <w:rsid w:val="006E2A54"/>
    <w:rsid w:val="006E4C89"/>
    <w:rsid w:val="006E6E0B"/>
    <w:rsid w:val="006E6F8F"/>
    <w:rsid w:val="006F16E5"/>
    <w:rsid w:val="006F2972"/>
    <w:rsid w:val="006F60D8"/>
    <w:rsid w:val="006F6C45"/>
    <w:rsid w:val="006F7976"/>
    <w:rsid w:val="0070063B"/>
    <w:rsid w:val="007053C6"/>
    <w:rsid w:val="007071C7"/>
    <w:rsid w:val="007127BC"/>
    <w:rsid w:val="0071397D"/>
    <w:rsid w:val="0072070D"/>
    <w:rsid w:val="0072131A"/>
    <w:rsid w:val="00721FA5"/>
    <w:rsid w:val="007223B1"/>
    <w:rsid w:val="00722934"/>
    <w:rsid w:val="00722B99"/>
    <w:rsid w:val="007256CA"/>
    <w:rsid w:val="00725A13"/>
    <w:rsid w:val="00731CD3"/>
    <w:rsid w:val="007321BA"/>
    <w:rsid w:val="00733843"/>
    <w:rsid w:val="0073429D"/>
    <w:rsid w:val="00734523"/>
    <w:rsid w:val="00734E63"/>
    <w:rsid w:val="00736342"/>
    <w:rsid w:val="0074040E"/>
    <w:rsid w:val="00740808"/>
    <w:rsid w:val="00745F4A"/>
    <w:rsid w:val="007466AE"/>
    <w:rsid w:val="00751522"/>
    <w:rsid w:val="00751CA0"/>
    <w:rsid w:val="00751F75"/>
    <w:rsid w:val="007520E3"/>
    <w:rsid w:val="0075560B"/>
    <w:rsid w:val="00756951"/>
    <w:rsid w:val="00760FF3"/>
    <w:rsid w:val="00761A1E"/>
    <w:rsid w:val="00763DD1"/>
    <w:rsid w:val="00765DAC"/>
    <w:rsid w:val="00766A7A"/>
    <w:rsid w:val="00766D28"/>
    <w:rsid w:val="007719FF"/>
    <w:rsid w:val="00771E9F"/>
    <w:rsid w:val="00773955"/>
    <w:rsid w:val="0077541D"/>
    <w:rsid w:val="00776C12"/>
    <w:rsid w:val="007829CB"/>
    <w:rsid w:val="00782F5E"/>
    <w:rsid w:val="007845BB"/>
    <w:rsid w:val="00784E46"/>
    <w:rsid w:val="00785530"/>
    <w:rsid w:val="0078687E"/>
    <w:rsid w:val="00786A36"/>
    <w:rsid w:val="0078756E"/>
    <w:rsid w:val="00792DF1"/>
    <w:rsid w:val="00792E56"/>
    <w:rsid w:val="00793353"/>
    <w:rsid w:val="0079463F"/>
    <w:rsid w:val="007947E0"/>
    <w:rsid w:val="00796089"/>
    <w:rsid w:val="00796E8B"/>
    <w:rsid w:val="007A09B5"/>
    <w:rsid w:val="007A12DE"/>
    <w:rsid w:val="007A2142"/>
    <w:rsid w:val="007B0DBE"/>
    <w:rsid w:val="007B1F1E"/>
    <w:rsid w:val="007B3DEA"/>
    <w:rsid w:val="007B550E"/>
    <w:rsid w:val="007C41D7"/>
    <w:rsid w:val="007C578A"/>
    <w:rsid w:val="007C7154"/>
    <w:rsid w:val="007C783E"/>
    <w:rsid w:val="007D44C7"/>
    <w:rsid w:val="007D477C"/>
    <w:rsid w:val="007D4EE3"/>
    <w:rsid w:val="007D5C11"/>
    <w:rsid w:val="007D5C8F"/>
    <w:rsid w:val="007D738D"/>
    <w:rsid w:val="007E0289"/>
    <w:rsid w:val="007E028B"/>
    <w:rsid w:val="007E2560"/>
    <w:rsid w:val="007E524F"/>
    <w:rsid w:val="007E5F78"/>
    <w:rsid w:val="007E67B0"/>
    <w:rsid w:val="007E70CC"/>
    <w:rsid w:val="007F01B5"/>
    <w:rsid w:val="007F355E"/>
    <w:rsid w:val="007F3C93"/>
    <w:rsid w:val="007F4013"/>
    <w:rsid w:val="007F5393"/>
    <w:rsid w:val="0080077B"/>
    <w:rsid w:val="008025DE"/>
    <w:rsid w:val="008038E2"/>
    <w:rsid w:val="00805395"/>
    <w:rsid w:val="00806509"/>
    <w:rsid w:val="00811370"/>
    <w:rsid w:val="00812F2B"/>
    <w:rsid w:val="0081571E"/>
    <w:rsid w:val="00816312"/>
    <w:rsid w:val="008205DF"/>
    <w:rsid w:val="008246E1"/>
    <w:rsid w:val="00824ACB"/>
    <w:rsid w:val="00824F57"/>
    <w:rsid w:val="008259C7"/>
    <w:rsid w:val="008265B3"/>
    <w:rsid w:val="00826633"/>
    <w:rsid w:val="0082675F"/>
    <w:rsid w:val="00834820"/>
    <w:rsid w:val="00834829"/>
    <w:rsid w:val="008378F0"/>
    <w:rsid w:val="00842AA9"/>
    <w:rsid w:val="008432E2"/>
    <w:rsid w:val="00843B9E"/>
    <w:rsid w:val="00851286"/>
    <w:rsid w:val="00851FE7"/>
    <w:rsid w:val="00852A74"/>
    <w:rsid w:val="00854B72"/>
    <w:rsid w:val="00854C1F"/>
    <w:rsid w:val="008560ED"/>
    <w:rsid w:val="00861C14"/>
    <w:rsid w:val="00862A49"/>
    <w:rsid w:val="00863790"/>
    <w:rsid w:val="00864FDA"/>
    <w:rsid w:val="00870371"/>
    <w:rsid w:val="0087051C"/>
    <w:rsid w:val="00871C9A"/>
    <w:rsid w:val="008742AB"/>
    <w:rsid w:val="008774D4"/>
    <w:rsid w:val="00880024"/>
    <w:rsid w:val="00881D23"/>
    <w:rsid w:val="00882F2B"/>
    <w:rsid w:val="008836E4"/>
    <w:rsid w:val="00883D31"/>
    <w:rsid w:val="00885636"/>
    <w:rsid w:val="00885D92"/>
    <w:rsid w:val="0088781D"/>
    <w:rsid w:val="00887973"/>
    <w:rsid w:val="00890CF0"/>
    <w:rsid w:val="00890FA7"/>
    <w:rsid w:val="00891CE4"/>
    <w:rsid w:val="00896581"/>
    <w:rsid w:val="008970FF"/>
    <w:rsid w:val="008A596C"/>
    <w:rsid w:val="008A7001"/>
    <w:rsid w:val="008A74FB"/>
    <w:rsid w:val="008B027C"/>
    <w:rsid w:val="008B02ED"/>
    <w:rsid w:val="008B574E"/>
    <w:rsid w:val="008B7F49"/>
    <w:rsid w:val="008C0391"/>
    <w:rsid w:val="008C4990"/>
    <w:rsid w:val="008C566E"/>
    <w:rsid w:val="008C582F"/>
    <w:rsid w:val="008D08BA"/>
    <w:rsid w:val="008D0A79"/>
    <w:rsid w:val="008D18BF"/>
    <w:rsid w:val="008D1A85"/>
    <w:rsid w:val="008D2812"/>
    <w:rsid w:val="008D36FD"/>
    <w:rsid w:val="008D45A5"/>
    <w:rsid w:val="008D4C20"/>
    <w:rsid w:val="008D78C6"/>
    <w:rsid w:val="008E03E9"/>
    <w:rsid w:val="008E04A8"/>
    <w:rsid w:val="008E05B5"/>
    <w:rsid w:val="008E14B6"/>
    <w:rsid w:val="008E2855"/>
    <w:rsid w:val="008E2F4A"/>
    <w:rsid w:val="008E3935"/>
    <w:rsid w:val="008E45E8"/>
    <w:rsid w:val="008E64F6"/>
    <w:rsid w:val="008F2C7C"/>
    <w:rsid w:val="008F41BD"/>
    <w:rsid w:val="008F583A"/>
    <w:rsid w:val="008F5A64"/>
    <w:rsid w:val="008F6A4B"/>
    <w:rsid w:val="008F6DFD"/>
    <w:rsid w:val="008F6E83"/>
    <w:rsid w:val="009027F5"/>
    <w:rsid w:val="00903CF4"/>
    <w:rsid w:val="00906FFA"/>
    <w:rsid w:val="009070C2"/>
    <w:rsid w:val="009103CB"/>
    <w:rsid w:val="009108CC"/>
    <w:rsid w:val="0091185C"/>
    <w:rsid w:val="009120BE"/>
    <w:rsid w:val="0092127E"/>
    <w:rsid w:val="0092156A"/>
    <w:rsid w:val="009219AD"/>
    <w:rsid w:val="0092677E"/>
    <w:rsid w:val="00930FC2"/>
    <w:rsid w:val="00931084"/>
    <w:rsid w:val="0093524A"/>
    <w:rsid w:val="009422D6"/>
    <w:rsid w:val="00944169"/>
    <w:rsid w:val="00945F9C"/>
    <w:rsid w:val="00947037"/>
    <w:rsid w:val="009479E1"/>
    <w:rsid w:val="00951D05"/>
    <w:rsid w:val="00952297"/>
    <w:rsid w:val="009535C1"/>
    <w:rsid w:val="009557F2"/>
    <w:rsid w:val="00960B7C"/>
    <w:rsid w:val="009621DB"/>
    <w:rsid w:val="0096250C"/>
    <w:rsid w:val="00964319"/>
    <w:rsid w:val="00965491"/>
    <w:rsid w:val="00965A26"/>
    <w:rsid w:val="00973722"/>
    <w:rsid w:val="0097399A"/>
    <w:rsid w:val="00974A0B"/>
    <w:rsid w:val="009817DB"/>
    <w:rsid w:val="00985285"/>
    <w:rsid w:val="009855C2"/>
    <w:rsid w:val="009855D4"/>
    <w:rsid w:val="009857A8"/>
    <w:rsid w:val="00986A87"/>
    <w:rsid w:val="00986C6F"/>
    <w:rsid w:val="00987A9B"/>
    <w:rsid w:val="00990275"/>
    <w:rsid w:val="00990392"/>
    <w:rsid w:val="00990803"/>
    <w:rsid w:val="00992309"/>
    <w:rsid w:val="00993CD4"/>
    <w:rsid w:val="00993F0D"/>
    <w:rsid w:val="009949E0"/>
    <w:rsid w:val="00996E3E"/>
    <w:rsid w:val="0099778B"/>
    <w:rsid w:val="009A34A8"/>
    <w:rsid w:val="009A3817"/>
    <w:rsid w:val="009A482F"/>
    <w:rsid w:val="009A48F7"/>
    <w:rsid w:val="009A6F2A"/>
    <w:rsid w:val="009B1F0F"/>
    <w:rsid w:val="009B2C41"/>
    <w:rsid w:val="009B3280"/>
    <w:rsid w:val="009B3B69"/>
    <w:rsid w:val="009B56F3"/>
    <w:rsid w:val="009C1AB5"/>
    <w:rsid w:val="009C7FD0"/>
    <w:rsid w:val="009D13B9"/>
    <w:rsid w:val="009D1DAD"/>
    <w:rsid w:val="009D44ED"/>
    <w:rsid w:val="009D56F2"/>
    <w:rsid w:val="009D7994"/>
    <w:rsid w:val="009E0FB5"/>
    <w:rsid w:val="009E2BFB"/>
    <w:rsid w:val="009E3D24"/>
    <w:rsid w:val="009E7B8A"/>
    <w:rsid w:val="009E7C2F"/>
    <w:rsid w:val="009F27E3"/>
    <w:rsid w:val="009F2D10"/>
    <w:rsid w:val="009F4EEE"/>
    <w:rsid w:val="009F735F"/>
    <w:rsid w:val="00A01DCD"/>
    <w:rsid w:val="00A03BA0"/>
    <w:rsid w:val="00A0516D"/>
    <w:rsid w:val="00A067EB"/>
    <w:rsid w:val="00A0698A"/>
    <w:rsid w:val="00A07FA2"/>
    <w:rsid w:val="00A10101"/>
    <w:rsid w:val="00A10A54"/>
    <w:rsid w:val="00A10E1A"/>
    <w:rsid w:val="00A11BEB"/>
    <w:rsid w:val="00A147BC"/>
    <w:rsid w:val="00A179FB"/>
    <w:rsid w:val="00A17FC9"/>
    <w:rsid w:val="00A22AAD"/>
    <w:rsid w:val="00A252D7"/>
    <w:rsid w:val="00A261E9"/>
    <w:rsid w:val="00A30012"/>
    <w:rsid w:val="00A3058C"/>
    <w:rsid w:val="00A30766"/>
    <w:rsid w:val="00A30C65"/>
    <w:rsid w:val="00A3197B"/>
    <w:rsid w:val="00A34CE0"/>
    <w:rsid w:val="00A3753E"/>
    <w:rsid w:val="00A409B4"/>
    <w:rsid w:val="00A40E2A"/>
    <w:rsid w:val="00A412FE"/>
    <w:rsid w:val="00A43F17"/>
    <w:rsid w:val="00A44314"/>
    <w:rsid w:val="00A4778C"/>
    <w:rsid w:val="00A532D2"/>
    <w:rsid w:val="00A55150"/>
    <w:rsid w:val="00A57A75"/>
    <w:rsid w:val="00A61B47"/>
    <w:rsid w:val="00A62E8A"/>
    <w:rsid w:val="00A63C30"/>
    <w:rsid w:val="00A6480E"/>
    <w:rsid w:val="00A65F93"/>
    <w:rsid w:val="00A72DE5"/>
    <w:rsid w:val="00A74FB3"/>
    <w:rsid w:val="00A8100F"/>
    <w:rsid w:val="00A82BD3"/>
    <w:rsid w:val="00A85315"/>
    <w:rsid w:val="00A90A22"/>
    <w:rsid w:val="00A946DB"/>
    <w:rsid w:val="00A963EC"/>
    <w:rsid w:val="00A97B45"/>
    <w:rsid w:val="00A97BC0"/>
    <w:rsid w:val="00AA0EB8"/>
    <w:rsid w:val="00AA3B3F"/>
    <w:rsid w:val="00AA463C"/>
    <w:rsid w:val="00AA63CA"/>
    <w:rsid w:val="00AA79C3"/>
    <w:rsid w:val="00AB16E1"/>
    <w:rsid w:val="00AB2CBB"/>
    <w:rsid w:val="00AB3952"/>
    <w:rsid w:val="00AB4E76"/>
    <w:rsid w:val="00AB76F9"/>
    <w:rsid w:val="00AD26AF"/>
    <w:rsid w:val="00AD3638"/>
    <w:rsid w:val="00AD5344"/>
    <w:rsid w:val="00AD556D"/>
    <w:rsid w:val="00AD65C7"/>
    <w:rsid w:val="00AD6FEB"/>
    <w:rsid w:val="00AD736D"/>
    <w:rsid w:val="00AD745A"/>
    <w:rsid w:val="00AD765F"/>
    <w:rsid w:val="00AE0B87"/>
    <w:rsid w:val="00AE23C5"/>
    <w:rsid w:val="00AE3B7A"/>
    <w:rsid w:val="00AE3D4F"/>
    <w:rsid w:val="00AE7841"/>
    <w:rsid w:val="00AE7DE0"/>
    <w:rsid w:val="00AF1017"/>
    <w:rsid w:val="00AF2D40"/>
    <w:rsid w:val="00AF39DB"/>
    <w:rsid w:val="00AF3F1F"/>
    <w:rsid w:val="00AF4B92"/>
    <w:rsid w:val="00AF55C5"/>
    <w:rsid w:val="00AF56BE"/>
    <w:rsid w:val="00AF7E40"/>
    <w:rsid w:val="00B02B3F"/>
    <w:rsid w:val="00B02D38"/>
    <w:rsid w:val="00B032CD"/>
    <w:rsid w:val="00B05CA6"/>
    <w:rsid w:val="00B05E61"/>
    <w:rsid w:val="00B108A5"/>
    <w:rsid w:val="00B1266B"/>
    <w:rsid w:val="00B12768"/>
    <w:rsid w:val="00B142EC"/>
    <w:rsid w:val="00B15016"/>
    <w:rsid w:val="00B15F6A"/>
    <w:rsid w:val="00B2672D"/>
    <w:rsid w:val="00B303BA"/>
    <w:rsid w:val="00B30AB2"/>
    <w:rsid w:val="00B31CAB"/>
    <w:rsid w:val="00B3491B"/>
    <w:rsid w:val="00B36F56"/>
    <w:rsid w:val="00B406D1"/>
    <w:rsid w:val="00B4503E"/>
    <w:rsid w:val="00B4651E"/>
    <w:rsid w:val="00B51187"/>
    <w:rsid w:val="00B511FD"/>
    <w:rsid w:val="00B534DF"/>
    <w:rsid w:val="00B5360A"/>
    <w:rsid w:val="00B54894"/>
    <w:rsid w:val="00B56163"/>
    <w:rsid w:val="00B6110F"/>
    <w:rsid w:val="00B613FA"/>
    <w:rsid w:val="00B61CA7"/>
    <w:rsid w:val="00B64FE7"/>
    <w:rsid w:val="00B6503C"/>
    <w:rsid w:val="00B654E7"/>
    <w:rsid w:val="00B66082"/>
    <w:rsid w:val="00B660BC"/>
    <w:rsid w:val="00B676B6"/>
    <w:rsid w:val="00B71DAB"/>
    <w:rsid w:val="00B80F0D"/>
    <w:rsid w:val="00B839B0"/>
    <w:rsid w:val="00B840DE"/>
    <w:rsid w:val="00B85C74"/>
    <w:rsid w:val="00B9281F"/>
    <w:rsid w:val="00B96561"/>
    <w:rsid w:val="00B9656C"/>
    <w:rsid w:val="00BA2C08"/>
    <w:rsid w:val="00BA540F"/>
    <w:rsid w:val="00BB15E6"/>
    <w:rsid w:val="00BB4571"/>
    <w:rsid w:val="00BB5A99"/>
    <w:rsid w:val="00BC083E"/>
    <w:rsid w:val="00BC1A41"/>
    <w:rsid w:val="00BC2525"/>
    <w:rsid w:val="00BC2D9B"/>
    <w:rsid w:val="00BC2FFC"/>
    <w:rsid w:val="00BC3988"/>
    <w:rsid w:val="00BC3DBD"/>
    <w:rsid w:val="00BC610A"/>
    <w:rsid w:val="00BD1FF2"/>
    <w:rsid w:val="00BD5DD5"/>
    <w:rsid w:val="00BD7340"/>
    <w:rsid w:val="00BE097A"/>
    <w:rsid w:val="00BE149C"/>
    <w:rsid w:val="00BE1C05"/>
    <w:rsid w:val="00BE3918"/>
    <w:rsid w:val="00BE413A"/>
    <w:rsid w:val="00BE5181"/>
    <w:rsid w:val="00BE57C8"/>
    <w:rsid w:val="00BE7108"/>
    <w:rsid w:val="00BF2372"/>
    <w:rsid w:val="00BF50DD"/>
    <w:rsid w:val="00BF6F80"/>
    <w:rsid w:val="00BF7D2F"/>
    <w:rsid w:val="00C005E6"/>
    <w:rsid w:val="00C045E8"/>
    <w:rsid w:val="00C060EF"/>
    <w:rsid w:val="00C0653B"/>
    <w:rsid w:val="00C10A78"/>
    <w:rsid w:val="00C10DD0"/>
    <w:rsid w:val="00C11332"/>
    <w:rsid w:val="00C11B7E"/>
    <w:rsid w:val="00C12979"/>
    <w:rsid w:val="00C12D1C"/>
    <w:rsid w:val="00C14B2A"/>
    <w:rsid w:val="00C1511E"/>
    <w:rsid w:val="00C174CE"/>
    <w:rsid w:val="00C20573"/>
    <w:rsid w:val="00C2151B"/>
    <w:rsid w:val="00C22C94"/>
    <w:rsid w:val="00C23357"/>
    <w:rsid w:val="00C23D1F"/>
    <w:rsid w:val="00C24F17"/>
    <w:rsid w:val="00C25586"/>
    <w:rsid w:val="00C32E78"/>
    <w:rsid w:val="00C33983"/>
    <w:rsid w:val="00C34BB5"/>
    <w:rsid w:val="00C36F31"/>
    <w:rsid w:val="00C4289F"/>
    <w:rsid w:val="00C42B65"/>
    <w:rsid w:val="00C43F1C"/>
    <w:rsid w:val="00C4567B"/>
    <w:rsid w:val="00C464E0"/>
    <w:rsid w:val="00C500E6"/>
    <w:rsid w:val="00C516FB"/>
    <w:rsid w:val="00C51B4A"/>
    <w:rsid w:val="00C528A3"/>
    <w:rsid w:val="00C52D63"/>
    <w:rsid w:val="00C55801"/>
    <w:rsid w:val="00C57BD3"/>
    <w:rsid w:val="00C62427"/>
    <w:rsid w:val="00C647AA"/>
    <w:rsid w:val="00C64DDF"/>
    <w:rsid w:val="00C64FC5"/>
    <w:rsid w:val="00C663AF"/>
    <w:rsid w:val="00C66A24"/>
    <w:rsid w:val="00C71B87"/>
    <w:rsid w:val="00C72660"/>
    <w:rsid w:val="00C7395D"/>
    <w:rsid w:val="00C73AFD"/>
    <w:rsid w:val="00C80C5C"/>
    <w:rsid w:val="00C824AD"/>
    <w:rsid w:val="00C834AF"/>
    <w:rsid w:val="00C848A8"/>
    <w:rsid w:val="00C85B2D"/>
    <w:rsid w:val="00C86C1F"/>
    <w:rsid w:val="00C93718"/>
    <w:rsid w:val="00C93750"/>
    <w:rsid w:val="00C966D5"/>
    <w:rsid w:val="00C979B5"/>
    <w:rsid w:val="00CA0E75"/>
    <w:rsid w:val="00CA1C12"/>
    <w:rsid w:val="00CA670A"/>
    <w:rsid w:val="00CA69AD"/>
    <w:rsid w:val="00CB3689"/>
    <w:rsid w:val="00CB5DA3"/>
    <w:rsid w:val="00CB6C3E"/>
    <w:rsid w:val="00CB7080"/>
    <w:rsid w:val="00CD008B"/>
    <w:rsid w:val="00CD4872"/>
    <w:rsid w:val="00CD65DC"/>
    <w:rsid w:val="00CD6B86"/>
    <w:rsid w:val="00CE29DC"/>
    <w:rsid w:val="00CE38DA"/>
    <w:rsid w:val="00CE6189"/>
    <w:rsid w:val="00CF01AE"/>
    <w:rsid w:val="00CF3246"/>
    <w:rsid w:val="00CF62DB"/>
    <w:rsid w:val="00CF74A0"/>
    <w:rsid w:val="00D0166A"/>
    <w:rsid w:val="00D034FF"/>
    <w:rsid w:val="00D03F1E"/>
    <w:rsid w:val="00D04EB3"/>
    <w:rsid w:val="00D11A0F"/>
    <w:rsid w:val="00D120F7"/>
    <w:rsid w:val="00D12A13"/>
    <w:rsid w:val="00D13FF8"/>
    <w:rsid w:val="00D14672"/>
    <w:rsid w:val="00D15CB9"/>
    <w:rsid w:val="00D26745"/>
    <w:rsid w:val="00D26A30"/>
    <w:rsid w:val="00D27B5E"/>
    <w:rsid w:val="00D33053"/>
    <w:rsid w:val="00D3311A"/>
    <w:rsid w:val="00D35123"/>
    <w:rsid w:val="00D3527B"/>
    <w:rsid w:val="00D35888"/>
    <w:rsid w:val="00D375D5"/>
    <w:rsid w:val="00D40F45"/>
    <w:rsid w:val="00D414A9"/>
    <w:rsid w:val="00D4276F"/>
    <w:rsid w:val="00D45292"/>
    <w:rsid w:val="00D46F0B"/>
    <w:rsid w:val="00D47AEC"/>
    <w:rsid w:val="00D60AF1"/>
    <w:rsid w:val="00D61E9A"/>
    <w:rsid w:val="00D7582D"/>
    <w:rsid w:val="00D800FB"/>
    <w:rsid w:val="00D823EF"/>
    <w:rsid w:val="00D84F8E"/>
    <w:rsid w:val="00D86FC2"/>
    <w:rsid w:val="00D90D37"/>
    <w:rsid w:val="00D91CBA"/>
    <w:rsid w:val="00D922CF"/>
    <w:rsid w:val="00D9559E"/>
    <w:rsid w:val="00D95CAB"/>
    <w:rsid w:val="00D9722D"/>
    <w:rsid w:val="00D9740D"/>
    <w:rsid w:val="00D974A4"/>
    <w:rsid w:val="00D9768C"/>
    <w:rsid w:val="00DA4AB7"/>
    <w:rsid w:val="00DA4DD2"/>
    <w:rsid w:val="00DA5499"/>
    <w:rsid w:val="00DA589F"/>
    <w:rsid w:val="00DA5CBE"/>
    <w:rsid w:val="00DB06A4"/>
    <w:rsid w:val="00DB097D"/>
    <w:rsid w:val="00DB4AE1"/>
    <w:rsid w:val="00DB5B59"/>
    <w:rsid w:val="00DC28CC"/>
    <w:rsid w:val="00DC349F"/>
    <w:rsid w:val="00DC5AF3"/>
    <w:rsid w:val="00DC6328"/>
    <w:rsid w:val="00DD0370"/>
    <w:rsid w:val="00DD17E2"/>
    <w:rsid w:val="00DD1E30"/>
    <w:rsid w:val="00DD2F92"/>
    <w:rsid w:val="00DD3CD6"/>
    <w:rsid w:val="00DD3E01"/>
    <w:rsid w:val="00DD4B6D"/>
    <w:rsid w:val="00DD726B"/>
    <w:rsid w:val="00DE07AD"/>
    <w:rsid w:val="00DE4FE6"/>
    <w:rsid w:val="00DE589F"/>
    <w:rsid w:val="00DE700E"/>
    <w:rsid w:val="00DE7783"/>
    <w:rsid w:val="00DF114B"/>
    <w:rsid w:val="00DF4103"/>
    <w:rsid w:val="00DF4187"/>
    <w:rsid w:val="00DF4456"/>
    <w:rsid w:val="00DF4CE5"/>
    <w:rsid w:val="00DF52DA"/>
    <w:rsid w:val="00DF6D1B"/>
    <w:rsid w:val="00DF704A"/>
    <w:rsid w:val="00DF792F"/>
    <w:rsid w:val="00E00A0F"/>
    <w:rsid w:val="00E025F4"/>
    <w:rsid w:val="00E030FD"/>
    <w:rsid w:val="00E03335"/>
    <w:rsid w:val="00E0368D"/>
    <w:rsid w:val="00E06112"/>
    <w:rsid w:val="00E11AED"/>
    <w:rsid w:val="00E12627"/>
    <w:rsid w:val="00E12D2E"/>
    <w:rsid w:val="00E14BD7"/>
    <w:rsid w:val="00E15626"/>
    <w:rsid w:val="00E16647"/>
    <w:rsid w:val="00E17BDB"/>
    <w:rsid w:val="00E17C9C"/>
    <w:rsid w:val="00E17D57"/>
    <w:rsid w:val="00E17FF0"/>
    <w:rsid w:val="00E20E92"/>
    <w:rsid w:val="00E217D2"/>
    <w:rsid w:val="00E23C68"/>
    <w:rsid w:val="00E3007E"/>
    <w:rsid w:val="00E30AFF"/>
    <w:rsid w:val="00E31779"/>
    <w:rsid w:val="00E32716"/>
    <w:rsid w:val="00E335B8"/>
    <w:rsid w:val="00E3417E"/>
    <w:rsid w:val="00E34225"/>
    <w:rsid w:val="00E3448F"/>
    <w:rsid w:val="00E40C69"/>
    <w:rsid w:val="00E4230B"/>
    <w:rsid w:val="00E43711"/>
    <w:rsid w:val="00E47366"/>
    <w:rsid w:val="00E553E2"/>
    <w:rsid w:val="00E55FF4"/>
    <w:rsid w:val="00E5711B"/>
    <w:rsid w:val="00E57E23"/>
    <w:rsid w:val="00E57EE7"/>
    <w:rsid w:val="00E609D8"/>
    <w:rsid w:val="00E611BB"/>
    <w:rsid w:val="00E62C60"/>
    <w:rsid w:val="00E659AE"/>
    <w:rsid w:val="00E66D26"/>
    <w:rsid w:val="00E70B11"/>
    <w:rsid w:val="00E71060"/>
    <w:rsid w:val="00E72F17"/>
    <w:rsid w:val="00E73290"/>
    <w:rsid w:val="00E742E8"/>
    <w:rsid w:val="00E74375"/>
    <w:rsid w:val="00E76892"/>
    <w:rsid w:val="00E77242"/>
    <w:rsid w:val="00E77732"/>
    <w:rsid w:val="00E82A96"/>
    <w:rsid w:val="00E84A09"/>
    <w:rsid w:val="00E84CB7"/>
    <w:rsid w:val="00E86241"/>
    <w:rsid w:val="00E86981"/>
    <w:rsid w:val="00E8766C"/>
    <w:rsid w:val="00E90787"/>
    <w:rsid w:val="00E9467E"/>
    <w:rsid w:val="00E9519B"/>
    <w:rsid w:val="00E967C1"/>
    <w:rsid w:val="00E96CDE"/>
    <w:rsid w:val="00EA04BC"/>
    <w:rsid w:val="00EA2C41"/>
    <w:rsid w:val="00EA368E"/>
    <w:rsid w:val="00EA557E"/>
    <w:rsid w:val="00EA5C99"/>
    <w:rsid w:val="00EB2666"/>
    <w:rsid w:val="00EB40B8"/>
    <w:rsid w:val="00EC0F96"/>
    <w:rsid w:val="00EC1129"/>
    <w:rsid w:val="00EC1BDF"/>
    <w:rsid w:val="00ED0CC3"/>
    <w:rsid w:val="00ED0DB8"/>
    <w:rsid w:val="00ED411F"/>
    <w:rsid w:val="00ED5F48"/>
    <w:rsid w:val="00EE1030"/>
    <w:rsid w:val="00EE211B"/>
    <w:rsid w:val="00EE2409"/>
    <w:rsid w:val="00EE6D54"/>
    <w:rsid w:val="00EE7F15"/>
    <w:rsid w:val="00EF0009"/>
    <w:rsid w:val="00EF0FE9"/>
    <w:rsid w:val="00EF335A"/>
    <w:rsid w:val="00EF4014"/>
    <w:rsid w:val="00EF5395"/>
    <w:rsid w:val="00EF7706"/>
    <w:rsid w:val="00F009F4"/>
    <w:rsid w:val="00F00E43"/>
    <w:rsid w:val="00F02290"/>
    <w:rsid w:val="00F05FD9"/>
    <w:rsid w:val="00F10B57"/>
    <w:rsid w:val="00F131AE"/>
    <w:rsid w:val="00F15154"/>
    <w:rsid w:val="00F16EE0"/>
    <w:rsid w:val="00F2043B"/>
    <w:rsid w:val="00F228EB"/>
    <w:rsid w:val="00F237FF"/>
    <w:rsid w:val="00F24FC0"/>
    <w:rsid w:val="00F257A7"/>
    <w:rsid w:val="00F3278E"/>
    <w:rsid w:val="00F3330B"/>
    <w:rsid w:val="00F34EB7"/>
    <w:rsid w:val="00F36197"/>
    <w:rsid w:val="00F40A04"/>
    <w:rsid w:val="00F4248F"/>
    <w:rsid w:val="00F47C34"/>
    <w:rsid w:val="00F47E5B"/>
    <w:rsid w:val="00F52B6A"/>
    <w:rsid w:val="00F53D21"/>
    <w:rsid w:val="00F5487B"/>
    <w:rsid w:val="00F563F8"/>
    <w:rsid w:val="00F60CC9"/>
    <w:rsid w:val="00F61487"/>
    <w:rsid w:val="00F61B38"/>
    <w:rsid w:val="00F62C26"/>
    <w:rsid w:val="00F634C1"/>
    <w:rsid w:val="00F63681"/>
    <w:rsid w:val="00F65BAE"/>
    <w:rsid w:val="00F71A6A"/>
    <w:rsid w:val="00F72740"/>
    <w:rsid w:val="00F75EDC"/>
    <w:rsid w:val="00F819BE"/>
    <w:rsid w:val="00F82135"/>
    <w:rsid w:val="00F83058"/>
    <w:rsid w:val="00F90F2E"/>
    <w:rsid w:val="00F9159F"/>
    <w:rsid w:val="00F91DEF"/>
    <w:rsid w:val="00F93980"/>
    <w:rsid w:val="00F94919"/>
    <w:rsid w:val="00FA1ABF"/>
    <w:rsid w:val="00FA1C84"/>
    <w:rsid w:val="00FA349F"/>
    <w:rsid w:val="00FA452C"/>
    <w:rsid w:val="00FA49BA"/>
    <w:rsid w:val="00FA64E0"/>
    <w:rsid w:val="00FA744A"/>
    <w:rsid w:val="00FB2457"/>
    <w:rsid w:val="00FB34FB"/>
    <w:rsid w:val="00FB4582"/>
    <w:rsid w:val="00FB5167"/>
    <w:rsid w:val="00FB5F1D"/>
    <w:rsid w:val="00FC04A3"/>
    <w:rsid w:val="00FC0B0C"/>
    <w:rsid w:val="00FC1985"/>
    <w:rsid w:val="00FC19A4"/>
    <w:rsid w:val="00FC382D"/>
    <w:rsid w:val="00FC5820"/>
    <w:rsid w:val="00FC5EEB"/>
    <w:rsid w:val="00FC5F31"/>
    <w:rsid w:val="00FC6887"/>
    <w:rsid w:val="00FC6E9B"/>
    <w:rsid w:val="00FC78A8"/>
    <w:rsid w:val="00FC7EC4"/>
    <w:rsid w:val="00FC7F52"/>
    <w:rsid w:val="00FD060B"/>
    <w:rsid w:val="00FD5B07"/>
    <w:rsid w:val="00FD6F90"/>
    <w:rsid w:val="00FD7C88"/>
    <w:rsid w:val="00FE0242"/>
    <w:rsid w:val="00FE02C9"/>
    <w:rsid w:val="00FE0AB3"/>
    <w:rsid w:val="00FE7358"/>
    <w:rsid w:val="00FF0C7B"/>
    <w:rsid w:val="00FF3ACE"/>
    <w:rsid w:val="00FF62F0"/>
    <w:rsid w:val="00FF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822"/>
  </w:style>
  <w:style w:type="paragraph" w:styleId="Footer">
    <w:name w:val="footer"/>
    <w:basedOn w:val="Normal"/>
    <w:link w:val="FooterChar"/>
    <w:uiPriority w:val="99"/>
    <w:unhideWhenUsed/>
    <w:rsid w:val="000A0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822"/>
  </w:style>
  <w:style w:type="paragraph" w:styleId="BalloonText">
    <w:name w:val="Balloon Text"/>
    <w:basedOn w:val="Normal"/>
    <w:link w:val="BalloonTextChar"/>
    <w:uiPriority w:val="99"/>
    <w:semiHidden/>
    <w:unhideWhenUsed/>
    <w:rsid w:val="00AB3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52"/>
    <w:rPr>
      <w:rFonts w:ascii="Segoe UI" w:hAnsi="Segoe UI" w:cs="Segoe UI"/>
      <w:sz w:val="18"/>
      <w:szCs w:val="18"/>
    </w:rPr>
  </w:style>
  <w:style w:type="paragraph" w:styleId="ListParagraph">
    <w:name w:val="List Paragraph"/>
    <w:basedOn w:val="Normal"/>
    <w:uiPriority w:val="34"/>
    <w:qFormat/>
    <w:rsid w:val="00AB3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822"/>
  </w:style>
  <w:style w:type="paragraph" w:styleId="Footer">
    <w:name w:val="footer"/>
    <w:basedOn w:val="Normal"/>
    <w:link w:val="FooterChar"/>
    <w:uiPriority w:val="99"/>
    <w:unhideWhenUsed/>
    <w:rsid w:val="000A0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822"/>
  </w:style>
  <w:style w:type="paragraph" w:styleId="BalloonText">
    <w:name w:val="Balloon Text"/>
    <w:basedOn w:val="Normal"/>
    <w:link w:val="BalloonTextChar"/>
    <w:uiPriority w:val="99"/>
    <w:semiHidden/>
    <w:unhideWhenUsed/>
    <w:rsid w:val="00AB3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52"/>
    <w:rPr>
      <w:rFonts w:ascii="Segoe UI" w:hAnsi="Segoe UI" w:cs="Segoe UI"/>
      <w:sz w:val="18"/>
      <w:szCs w:val="18"/>
    </w:rPr>
  </w:style>
  <w:style w:type="paragraph" w:styleId="ListParagraph">
    <w:name w:val="List Paragraph"/>
    <w:basedOn w:val="Normal"/>
    <w:uiPriority w:val="34"/>
    <w:qFormat/>
    <w:rsid w:val="00AB3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8A8FD5528AA43B58C067D84918BBA" ma:contentTypeVersion="0" ma:contentTypeDescription="Create a new document." ma:contentTypeScope="" ma:versionID="51f268a61b4a45086ce7198f02148388">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3490B-315A-4AD2-BBAC-625F30BE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6C6DFD-A7DE-465E-BEA4-2C95562B54B9}">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EBF970F-9EAF-423B-8523-9BACC1720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Harbert</dc:creator>
  <cp:lastModifiedBy>Janet Ciaravino</cp:lastModifiedBy>
  <cp:revision>2</cp:revision>
  <cp:lastPrinted>2015-07-12T20:34:00Z</cp:lastPrinted>
  <dcterms:created xsi:type="dcterms:W3CDTF">2016-07-21T18:46:00Z</dcterms:created>
  <dcterms:modified xsi:type="dcterms:W3CDTF">2016-07-21T18:46:00Z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0x0101008598A8FD5528AA43B58C067D84918BBA</vt:lpwstr>
  </property>
</Properties>
</file>